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bCs/>
          <w:color w:val="000000"/>
          <w:lang w:eastAsia="ru-RU"/>
        </w:rPr>
      </w:pP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bCs/>
          <w:color w:val="000000"/>
          <w:lang w:eastAsia="ru-RU"/>
        </w:rPr>
      </w:pP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bCs/>
          <w:color w:val="000000"/>
          <w:lang w:eastAsia="ru-RU"/>
        </w:rPr>
      </w:pP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bCs/>
          <w:color w:val="000000"/>
          <w:lang w:eastAsia="ru-RU"/>
        </w:rPr>
      </w:pP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bCs/>
          <w:color w:val="000000"/>
          <w:lang w:eastAsia="ru-RU"/>
        </w:rPr>
      </w:pP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bCs/>
          <w:color w:val="000000"/>
          <w:lang w:eastAsia="ru-RU"/>
        </w:rPr>
      </w:pP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bCs/>
          <w:color w:val="000000"/>
          <w:lang w:eastAsia="ru-RU"/>
        </w:rPr>
      </w:pP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bCs/>
          <w:color w:val="000000"/>
          <w:lang w:eastAsia="ru-RU"/>
        </w:rPr>
      </w:pP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bCs/>
          <w:color w:val="000000"/>
          <w:lang w:eastAsia="ru-RU"/>
        </w:rPr>
      </w:pP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bCs/>
          <w:color w:val="000000"/>
          <w:lang w:eastAsia="ru-RU"/>
        </w:rPr>
      </w:pP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bCs/>
          <w:color w:val="000000"/>
          <w:lang w:eastAsia="ru-RU"/>
        </w:rPr>
      </w:pP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bCs/>
          <w:color w:val="000000"/>
          <w:lang w:eastAsia="ru-RU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NewRomanPS-BoldMT"/>
          <w:b/>
          <w:bCs/>
          <w:color w:val="000000"/>
        </w:rPr>
        <w:t>ДОГОВОР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NewRomanPS-BoldMT"/>
          <w:b/>
          <w:bCs/>
          <w:color w:val="000000"/>
        </w:rPr>
        <w:t xml:space="preserve">НА ОКАЗАНИЕ УСЛУГ ПОСЛЕГАРАНТИЙНОГО СЕРВИСНОГО ОБСЛУЖИВАНИЯ ОБОРУДОВАНИЯ И ВЫПОЛНЕНИЕ РАБОТ ПО ЕГО РЕМОНТУ </w:t>
      </w: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NewRomanPS-BoldMT"/>
          <w:b/>
          <w:bCs/>
          <w:color w:val="000000"/>
        </w:rPr>
        <w:t>№_______________</w:t>
      </w: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  <w:r>
        <w:rPr>
          <w:rFonts w:ascii="Rostelecom Basis" w:hAnsi="Rostelecom Basis" w:cs="TimesNewRomanPS-BoldMT"/>
          <w:b/>
          <w:bCs/>
          <w:color w:val="000000"/>
        </w:rPr>
        <w:t>г. Москва</w:t>
      </w:r>
    </w:p>
    <w:p w:rsidR="00FC72EA" w:rsidRDefault="00FC72EA">
      <w:pPr>
        <w:spacing w:after="0" w:line="240" w:lineRule="auto"/>
        <w:jc w:val="center"/>
        <w:rPr>
          <w:rFonts w:ascii="Rostelecom Basis" w:hAnsi="Rostelecom Basis" w:cs="TimesNewRomanPS-BoldMT"/>
          <w:b/>
          <w:bCs/>
          <w:color w:val="000000"/>
        </w:rPr>
      </w:pPr>
    </w:p>
    <w:p w:rsidR="00FC72EA" w:rsidRDefault="00FC72EA">
      <w:pPr>
        <w:spacing w:after="0" w:line="240" w:lineRule="auto"/>
        <w:rPr>
          <w:rFonts w:ascii="Rostelecom Basis" w:hAnsi="Rostelecom Basis" w:cs="TimesNewRomanPSMT"/>
          <w:color w:val="000000"/>
        </w:rPr>
      </w:pPr>
    </w:p>
    <w:p w:rsidR="00FC72EA" w:rsidRDefault="00FC72EA">
      <w:pPr>
        <w:spacing w:after="0" w:line="240" w:lineRule="auto"/>
        <w:rPr>
          <w:rFonts w:ascii="Rostelecom Basis" w:hAnsi="Rostelecom Basis" w:cs="TimesNewRomanPSMT"/>
          <w:color w:val="000000"/>
        </w:rPr>
      </w:pPr>
    </w:p>
    <w:p w:rsidR="00FC72EA" w:rsidRDefault="0088372C">
      <w:pPr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lastRenderedPageBreak/>
        <w:t>ТЕРМИНЫ И ОПРЕДЕЛЕНИЯ</w:t>
      </w:r>
    </w:p>
    <w:p w:rsidR="00FC72EA" w:rsidRDefault="0088372C">
      <w:pPr>
        <w:pStyle w:val="ab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ПРЕДМЕТ ДОГОВОРА</w:t>
      </w:r>
    </w:p>
    <w:p w:rsidR="00FC72EA" w:rsidRDefault="0088372C">
      <w:pPr>
        <w:pStyle w:val="ab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ПРАВА И ОБЯЗАННОСТИ СТОРОН</w:t>
      </w:r>
    </w:p>
    <w:p w:rsidR="00FC72EA" w:rsidRDefault="0088372C">
      <w:pPr>
        <w:pStyle w:val="ab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ОБЩАЯ ЦЕНА ДОГОВОРА. ПОРЯДОК РАСЧЕТОВ</w:t>
      </w:r>
    </w:p>
    <w:p w:rsidR="00FC72EA" w:rsidRDefault="0088372C">
      <w:pPr>
        <w:pStyle w:val="ab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ТРЕБОВАНИЯ К РЕЗУЛЬТАТУ РАБОТ</w:t>
      </w:r>
    </w:p>
    <w:p w:rsidR="00FC72EA" w:rsidRDefault="0088372C">
      <w:pPr>
        <w:pStyle w:val="ab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 xml:space="preserve">ПОРЯДОК ПРИЕМКИ УСЛУГ </w:t>
      </w:r>
      <w:r>
        <w:rPr>
          <w:rFonts w:ascii="Rostelecom Basis" w:hAnsi="Rostelecom Basis" w:cs="TimesNewRomanPS-BoldMT"/>
          <w:b/>
          <w:bCs/>
          <w:color w:val="000000"/>
        </w:rPr>
        <w:t>И</w:t>
      </w:r>
      <w:r>
        <w:rPr>
          <w:rFonts w:ascii="Rostelecom Basis" w:hAnsi="Rostelecom Basis"/>
          <w:b/>
          <w:color w:val="000000"/>
        </w:rPr>
        <w:t xml:space="preserve"> РАБОТ</w:t>
      </w:r>
    </w:p>
    <w:p w:rsidR="00FC72EA" w:rsidRDefault="0088372C">
      <w:pPr>
        <w:pStyle w:val="ab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ОТВЕТСТВЕННОСТЬ</w:t>
      </w:r>
    </w:p>
    <w:p w:rsidR="00FC72EA" w:rsidRDefault="0088372C">
      <w:pPr>
        <w:pStyle w:val="ab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ОБЩИЕ УСЛОВИЯ ИСПОЛНЕНИЯ ДОГОВОРА</w:t>
      </w:r>
    </w:p>
    <w:p w:rsidR="00FC72EA" w:rsidRDefault="0088372C">
      <w:pPr>
        <w:pStyle w:val="ab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СРОК ДЕЙСТВИЯ ДОГОВОРА</w:t>
      </w:r>
    </w:p>
    <w:p w:rsidR="00FC72EA" w:rsidRDefault="0088372C">
      <w:pPr>
        <w:pStyle w:val="ab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ПРАВА НА РЕЗУЛЬТАТЫ ИНТЕЛЛЕКТУАЛЬНОЙ ДЕЯТЕЛЬНОСТИ</w:t>
      </w:r>
    </w:p>
    <w:p w:rsidR="00FC72EA" w:rsidRDefault="0088372C">
      <w:pPr>
        <w:pStyle w:val="ab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ПРИЛОЖЕНИЯ К ДОГОВОРУ</w:t>
      </w:r>
    </w:p>
    <w:p w:rsidR="00FC72EA" w:rsidRDefault="0088372C">
      <w:pPr>
        <w:spacing w:after="0" w:line="240" w:lineRule="auto"/>
        <w:ind w:left="4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 xml:space="preserve">Приложение № </w:t>
      </w:r>
      <w:r>
        <w:rPr>
          <w:rFonts w:ascii="Rostelecom Basis" w:hAnsi="Rostelecom Basis"/>
          <w:b/>
          <w:color w:val="000000"/>
        </w:rPr>
        <w:t>1</w:t>
      </w:r>
      <w:r>
        <w:rPr>
          <w:rFonts w:ascii="Rostelecom Basis" w:hAnsi="Rostelecom Basis" w:cs="TimesNewRomanPS-BoldMT"/>
          <w:b/>
          <w:bCs/>
          <w:color w:val="000000"/>
        </w:rPr>
        <w:t xml:space="preserve">. </w:t>
      </w:r>
      <w:r>
        <w:rPr>
          <w:rFonts w:ascii="Rostelecom Basis" w:hAnsi="Rostelecom Basis"/>
          <w:b/>
          <w:color w:val="000000"/>
        </w:rPr>
        <w:t>ОБЩИЕ УСЛОВИЯ ИСПОЛНЕНИЯ ДОГОВОРА;</w:t>
      </w:r>
    </w:p>
    <w:p w:rsidR="00FC72EA" w:rsidRDefault="0088372C">
      <w:pPr>
        <w:spacing w:after="0" w:line="240" w:lineRule="auto"/>
        <w:ind w:left="426"/>
        <w:jc w:val="both"/>
        <w:rPr>
          <w:rFonts w:ascii="Rostelecom Basis" w:hAnsi="Rostelecom Basis"/>
        </w:rPr>
      </w:pPr>
      <w:r>
        <w:rPr>
          <w:rFonts w:ascii="Rostelecom Basis" w:hAnsi="Rostelecom Basis" w:cs="TimesNewRomanPS-BoldMT"/>
          <w:b/>
          <w:bCs/>
          <w:color w:val="000000"/>
        </w:rPr>
        <w:t>Приложение № 2. ОБЩИЕ УСЛОВИЯ РАСЧЕТОВ ПО ДОГОВОРУ;</w:t>
      </w:r>
    </w:p>
    <w:p w:rsidR="00FC72EA" w:rsidRDefault="0088372C">
      <w:pPr>
        <w:spacing w:after="0" w:line="240" w:lineRule="auto"/>
        <w:ind w:left="2552" w:hanging="2126"/>
        <w:jc w:val="both"/>
        <w:rPr>
          <w:rFonts w:ascii="Rostelecom Basis" w:hAnsi="Rostelecom Basis"/>
        </w:rPr>
      </w:pPr>
      <w:r>
        <w:rPr>
          <w:rFonts w:ascii="Rostelecom Basis" w:hAnsi="Rostelecom Basis" w:cs="TimesNewRomanPS-BoldMT"/>
          <w:b/>
          <w:bCs/>
          <w:color w:val="000000"/>
        </w:rPr>
        <w:t xml:space="preserve">Приложение № 3. </w:t>
      </w:r>
      <w:r>
        <w:rPr>
          <w:rFonts w:ascii="Rostelecom Basis" w:hAnsi="Rostelecom Basis"/>
          <w:b/>
          <w:color w:val="000000"/>
        </w:rPr>
        <w:t xml:space="preserve">ТЕХНИЧЕСКОЕ ЗАДАНИЕ </w:t>
      </w:r>
      <w:r>
        <w:rPr>
          <w:rFonts w:ascii="Rostelecom Basis" w:hAnsi="Rostelecom Basis" w:cs="TimesNewRomanPS-BoldMT"/>
          <w:b/>
          <w:bCs/>
          <w:color w:val="000000"/>
        </w:rPr>
        <w:t>НА ОКАЗАНИЕ</w:t>
      </w:r>
      <w:r>
        <w:rPr>
          <w:rFonts w:ascii="Rostelecom Basis" w:hAnsi="Rostelecom Basis"/>
          <w:b/>
          <w:color w:val="000000"/>
        </w:rPr>
        <w:t xml:space="preserve"> УСЛУГ ПГСО;</w:t>
      </w:r>
    </w:p>
    <w:p w:rsidR="00FC72EA" w:rsidRDefault="0088372C">
      <w:pPr>
        <w:spacing w:after="0" w:line="240" w:lineRule="auto"/>
        <w:ind w:left="2552" w:hanging="21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 xml:space="preserve">Приложение № </w:t>
      </w:r>
      <w:r>
        <w:rPr>
          <w:rFonts w:ascii="Rostelecom Basis" w:hAnsi="Rostelecom Basis" w:cs="TimesNewRomanPS-BoldMT"/>
          <w:b/>
          <w:bCs/>
          <w:color w:val="000000"/>
        </w:rPr>
        <w:t xml:space="preserve">4. </w:t>
      </w:r>
      <w:r>
        <w:rPr>
          <w:rFonts w:ascii="Rostelecom Basis" w:hAnsi="Rostelecom Basis"/>
          <w:b/>
          <w:color w:val="000000"/>
        </w:rPr>
        <w:t xml:space="preserve">ТЕХНИЧЕСКОЕ ЗАДАНИЕ </w:t>
      </w:r>
      <w:r>
        <w:rPr>
          <w:rFonts w:ascii="Rostelecom Basis" w:hAnsi="Rostelecom Basis" w:cs="TimesNewRomanPS-BoldMT"/>
          <w:b/>
          <w:bCs/>
          <w:color w:val="000000"/>
        </w:rPr>
        <w:t>НА ВЫПОЛНЕНИЕ</w:t>
      </w:r>
      <w:r>
        <w:rPr>
          <w:rFonts w:ascii="Rostelecom Basis" w:hAnsi="Rostelecom Basis"/>
          <w:b/>
          <w:color w:val="000000"/>
        </w:rPr>
        <w:t xml:space="preserve"> РАБОТ ПО РЕМОНТУ;</w:t>
      </w:r>
    </w:p>
    <w:p w:rsidR="00FC72EA" w:rsidRDefault="0088372C">
      <w:pPr>
        <w:spacing w:after="0" w:line="240" w:lineRule="auto"/>
        <w:ind w:left="2552" w:hanging="21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 xml:space="preserve">Приложение № </w:t>
      </w:r>
      <w:r>
        <w:rPr>
          <w:rFonts w:ascii="Rostelecom Basis" w:hAnsi="Rostelecom Basis" w:cs="TimesNewRomanPS-BoldMT"/>
          <w:b/>
          <w:bCs/>
          <w:color w:val="000000"/>
        </w:rPr>
        <w:t xml:space="preserve">5. </w:t>
      </w:r>
      <w:r>
        <w:rPr>
          <w:rFonts w:ascii="Rostelecom Basis" w:hAnsi="Rostelecom Basis"/>
          <w:b/>
          <w:color w:val="000000"/>
        </w:rPr>
        <w:t>ФОРМА ЗАКАЗА НА ОКАЗАН</w:t>
      </w:r>
      <w:r>
        <w:rPr>
          <w:rFonts w:ascii="Rostelecom Basis" w:hAnsi="Rostelecom Basis"/>
          <w:b/>
          <w:color w:val="000000"/>
        </w:rPr>
        <w:t>ИЕ УСЛУГ ПГСО;</w:t>
      </w:r>
    </w:p>
    <w:p w:rsidR="00FC72EA" w:rsidRDefault="0088372C">
      <w:pPr>
        <w:spacing w:after="0" w:line="240" w:lineRule="auto"/>
        <w:ind w:left="2552" w:hanging="21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 xml:space="preserve">Приложение № </w:t>
      </w:r>
      <w:r>
        <w:rPr>
          <w:rFonts w:ascii="Rostelecom Basis" w:hAnsi="Rostelecom Basis" w:cs="TimesNewRomanPS-BoldMT"/>
          <w:b/>
          <w:bCs/>
          <w:color w:val="000000"/>
        </w:rPr>
        <w:t xml:space="preserve">6. </w:t>
      </w:r>
      <w:r>
        <w:rPr>
          <w:rFonts w:ascii="Rostelecom Basis" w:hAnsi="Rostelecom Basis"/>
          <w:b/>
          <w:color w:val="000000"/>
        </w:rPr>
        <w:t>ФОРМА ЗАКАЗА НА ВЫПОЛНЕНИЕ РАБОТ ПО РЕМОНТУ;</w:t>
      </w:r>
    </w:p>
    <w:p w:rsidR="00FC72EA" w:rsidRDefault="0088372C">
      <w:pPr>
        <w:spacing w:after="0" w:line="240" w:lineRule="auto"/>
        <w:ind w:left="2552" w:hanging="21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 xml:space="preserve">Приложение № </w:t>
      </w:r>
      <w:r>
        <w:rPr>
          <w:rFonts w:ascii="Rostelecom Basis" w:hAnsi="Rostelecom Basis" w:cs="TimesNewRomanPS-BoldMT"/>
          <w:b/>
          <w:bCs/>
          <w:color w:val="000000"/>
        </w:rPr>
        <w:t xml:space="preserve">7. </w:t>
      </w:r>
      <w:r>
        <w:rPr>
          <w:rFonts w:ascii="Rostelecom Basis" w:hAnsi="Rostelecom Basis"/>
          <w:b/>
          <w:color w:val="000000"/>
        </w:rPr>
        <w:t>ФОРМА АКТА СДАЧИ-ПРИЕМКИ УСЛУГ ПГСО;</w:t>
      </w:r>
    </w:p>
    <w:p w:rsidR="00FC72EA" w:rsidRDefault="0088372C">
      <w:pPr>
        <w:spacing w:after="0" w:line="240" w:lineRule="auto"/>
        <w:ind w:left="2552" w:hanging="2126"/>
        <w:jc w:val="both"/>
        <w:rPr>
          <w:rFonts w:ascii="Rostelecom Basis" w:hAnsi="Rostelecom Basis"/>
        </w:rPr>
      </w:pPr>
      <w:r>
        <w:rPr>
          <w:rFonts w:ascii="Rostelecom Basis" w:hAnsi="Rostelecom Basis" w:cs="TimesNewRomanPS-BoldMT"/>
          <w:b/>
          <w:bCs/>
          <w:color w:val="000000"/>
        </w:rPr>
        <w:t xml:space="preserve">Приложение № 8. </w:t>
      </w:r>
      <w:r>
        <w:rPr>
          <w:rFonts w:ascii="Rostelecom Basis" w:hAnsi="Rostelecom Basis"/>
          <w:b/>
          <w:color w:val="000000"/>
        </w:rPr>
        <w:t>ФОРМА АКТА СДАЧИ-ПРИЕМКИ РАБОТ ПО РЕМОНТУ.</w:t>
      </w:r>
    </w:p>
    <w:p w:rsidR="00FC72EA" w:rsidRDefault="0088372C">
      <w:pPr>
        <w:spacing w:after="0" w:line="240" w:lineRule="auto"/>
        <w:ind w:left="2552" w:hanging="2126"/>
        <w:jc w:val="both"/>
        <w:rPr>
          <w:rFonts w:ascii="Rostelecom Basis" w:hAnsi="Rostelecom Basis"/>
        </w:rPr>
      </w:pPr>
      <w:r>
        <w:rPr>
          <w:rFonts w:ascii="Rostelecom Basis" w:hAnsi="Rostelecom Basis" w:cs="TimesNewRomanPS-BoldMT"/>
          <w:b/>
          <w:bCs/>
          <w:color w:val="000000"/>
        </w:rPr>
        <w:t xml:space="preserve">Приложение № 9. </w:t>
      </w:r>
      <w:r>
        <w:rPr>
          <w:rFonts w:ascii="Rostelecom Basis" w:hAnsi="Rostelecom Basis"/>
          <w:b/>
          <w:color w:val="000000"/>
        </w:rPr>
        <w:t>ФОРМА АКТА СДАЧИ-ПРИЕМКИ ОБОРУДОВАНИЯ В РЕМОНТ.</w:t>
      </w:r>
    </w:p>
    <w:p w:rsidR="00FC72EA" w:rsidRDefault="0088372C">
      <w:pPr>
        <w:spacing w:after="0" w:line="240" w:lineRule="auto"/>
        <w:ind w:left="2552" w:hanging="2126"/>
        <w:jc w:val="both"/>
        <w:rPr>
          <w:rFonts w:ascii="Rostelecom Basis" w:hAnsi="Rostelecom Basis"/>
        </w:rPr>
      </w:pPr>
      <w:r>
        <w:rPr>
          <w:rFonts w:ascii="Rostelecom Basis" w:hAnsi="Rostelecom Basis" w:cs="TimesNewRomanPS-BoldMT"/>
          <w:b/>
          <w:bCs/>
          <w:color w:val="000000"/>
        </w:rPr>
        <w:t xml:space="preserve">Приложение № 10. </w:t>
      </w:r>
      <w:r>
        <w:rPr>
          <w:rFonts w:ascii="Rostelecom Basis" w:hAnsi="Rostelecom Basis"/>
          <w:b/>
          <w:color w:val="000000"/>
        </w:rPr>
        <w:t>СПЕЦИФИКАЦИЯ.</w:t>
      </w:r>
    </w:p>
    <w:p w:rsidR="00FC72EA" w:rsidRDefault="0088372C">
      <w:pPr>
        <w:spacing w:after="0" w:line="240" w:lineRule="auto"/>
        <w:ind w:left="2552" w:hanging="2126"/>
        <w:jc w:val="both"/>
        <w:rPr>
          <w:rFonts w:ascii="Rostelecom Basis" w:hAnsi="Rostelecom Basis"/>
        </w:rPr>
      </w:pPr>
      <w:r>
        <w:rPr>
          <w:rFonts w:ascii="Rostelecom Basis" w:hAnsi="Rostelecom Basis" w:cs="TimesNewRomanPS-BoldMT"/>
          <w:b/>
          <w:bCs/>
          <w:color w:val="000000"/>
        </w:rPr>
        <w:t>Приложение №11. СОГЛАШЕНИЕ О СОБЛЮДЕНИИ ТРЕБОВАНИЙ ИНФОРМАЦИОННОЙ БЕЗОПАСНОСТИ.</w:t>
      </w:r>
    </w:p>
    <w:p w:rsidR="00FC72EA" w:rsidRDefault="0088372C">
      <w:pPr>
        <w:pStyle w:val="ab"/>
        <w:numPr>
          <w:ilvl w:val="0"/>
          <w:numId w:val="19"/>
        </w:numPr>
        <w:spacing w:after="0" w:line="240" w:lineRule="auto"/>
        <w:ind w:left="426" w:hanging="426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АДРЕСА И РЕКВИЗИТЫ СТОРОН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NewRomanPS-BoldMT"/>
          <w:b/>
          <w:bCs/>
          <w:color w:val="000000"/>
        </w:rPr>
        <w:t>ПОДПИСИ СТОРОН</w:t>
      </w:r>
    </w:p>
    <w:p w:rsidR="00FC72EA" w:rsidRDefault="0088372C">
      <w:pPr>
        <w:rPr>
          <w:rFonts w:ascii="Rostelecom Basis" w:eastAsia="Times New Roman" w:hAnsi="Rostelecom Basis" w:cs="Times New Roman"/>
          <w:bCs/>
          <w:color w:val="000000"/>
          <w:lang w:eastAsia="ru-RU"/>
        </w:rPr>
      </w:pPr>
      <w:r>
        <w:br w:type="page"/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Cs/>
          <w:color w:val="000000"/>
          <w:lang w:eastAsia="ru-RU"/>
        </w:rPr>
        <w:lastRenderedPageBreak/>
        <w:t>__________________ (____________), именуемое в дальнейшем «Исполнитель», с одной стороны, и Публичное акционерное общество «Ростелеком» (ПАО «Ростелеком»), именуемое в дальнейшем «Заказчик», с другой стороны, совместно именуемые «Стороны», а по отдельности</w:t>
      </w:r>
      <w:r>
        <w:rPr>
          <w:rFonts w:ascii="Rostelecom Basis" w:eastAsia="Times New Roman" w:hAnsi="Rostelecom Basis" w:cs="Times New Roman"/>
          <w:bCs/>
          <w:color w:val="000000"/>
          <w:lang w:eastAsia="ru-RU"/>
        </w:rPr>
        <w:t xml:space="preserve"> «Сторона», заключили настоящий договор № _______ </w:t>
      </w:r>
      <w:r>
        <w:rPr>
          <w:rFonts w:ascii="Rostelecom Basis" w:hAnsi="Rostelecom Basis" w:cs="Times New Roman"/>
          <w:bCs/>
          <w:color w:val="000000"/>
        </w:rPr>
        <w:t xml:space="preserve">на оказание услуг послегарантийного сервисного обслуживания оборудования и выполнение работ по его ремонту </w:t>
      </w:r>
      <w:r>
        <w:rPr>
          <w:rFonts w:ascii="Rostelecom Basis" w:eastAsia="Times New Roman" w:hAnsi="Rostelecom Basis" w:cs="Times New Roman"/>
          <w:bCs/>
          <w:color w:val="000000"/>
          <w:lang w:eastAsia="ru-RU"/>
        </w:rPr>
        <w:t>(далее – «Договор») о нижеследующем</w:t>
      </w: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</w:pPr>
    </w:p>
    <w:p w:rsidR="00FC72EA" w:rsidRDefault="0088372C">
      <w:pPr>
        <w:spacing w:after="0" w:line="240" w:lineRule="auto"/>
        <w:jc w:val="center"/>
        <w:outlineLvl w:val="0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ТЕРМИНЫ И ОПРЕДЕЛЕНИЯ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Нижеуказанные определения, написанные с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заглавной буквы, используются в настоящем Договоре в значениях, установленных настоящим разделом: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Услуги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– совокупность услуг по послегарантийному техническому обслуживанию согласно Приложению №3 к Договору.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Работы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– работы по ремонту оборудования связи со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гласно Приложению №4 к Договору.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Результат Услуг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– указанный в Заказе результат оказания Услуг по Заказу</w:t>
      </w:r>
      <w:r>
        <w:rPr>
          <w:rFonts w:ascii="Rostelecom Basis" w:hAnsi="Rostelecom Basis"/>
          <w:color w:val="000000"/>
        </w:rPr>
        <w:t xml:space="preserve">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на оказание Услуг, который соответствует Техническому заданию к Договору (Приложения №3 «Техническое задание на оказание услуг ПГСО») и этому Заказу.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Результат Работ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– указанный в Заказе результат выполнения Работ по Заказу на ремонт, который соответствует Техническому заданию к Договору (Приложение №4 «Техническое задание на выполнение работ по ремонту») и этому Заказу.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Заказ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</w:t>
      </w:r>
      <w:r>
        <w:rPr>
          <w:rFonts w:ascii="Rostelecom Basis" w:eastAsia="Times New Roman" w:hAnsi="Rostelecom Basis" w:cs="Times New Roman"/>
          <w:b/>
          <w:color w:val="000000"/>
          <w:lang w:eastAsia="ru-RU"/>
        </w:rPr>
        <w:t>на оказание услуг ПГСО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– д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окумент, подписываемый обеими Сторонами в определенном Договором порядке и содержащий: перечень Услуг, объем Услуг, сроки выполнения Услуг, перечень и адреса нахождения оборудования, а также иную информацию, относящуюся к Услугам. Форма Заказа на Услуги со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держится в Приложении №5 к Договору. Срок действия Заказа на оказание услуг ПГСО – устанавливается кратным одному году.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Заказ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</w:t>
      </w:r>
      <w:r>
        <w:rPr>
          <w:rFonts w:ascii="Rostelecom Basis" w:eastAsia="Times New Roman" w:hAnsi="Rostelecom Basis" w:cs="Times New Roman"/>
          <w:b/>
          <w:color w:val="000000"/>
          <w:lang w:eastAsia="ru-RU"/>
        </w:rPr>
        <w:t xml:space="preserve">на ремонт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– документ, подписываемый обеими Сторонами в определенном Договором порядке и содержащий: перечень Работ, объем Работ, с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роки выполнения Работ, адрес выполнения Работ, а также иную информацию, относящуюся к Работам. Форма Заказа содержится в Приложении №6 к Договору.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Отчётный период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– период продолжительностью в один квартал, в котором были оказаны Услуги.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Оборудование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– обо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рудование Заказчика в комплекте с программным обеспечением (далее – «ПО»), указанное в приложении № 10 к Договору.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Год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означает отрезок времени в 12 месяцев.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Месяц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означает один календарный месяц.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Квартал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означает один календарный квартал.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День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означает од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ин календарный день.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Рабочий день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– промежуток времени с 8.00 до 17.00 часов, за исключением выходных (суббота, воскресенье) и праздничных нерабочих дней, установленных действующим законодательством Российской Федерации.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Рабочий час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– период времени продол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жительностью 60 минут в течение суток, в пределах Рабочего дня.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color w:val="000000"/>
          <w:lang w:eastAsia="ru-RU"/>
        </w:rPr>
        <w:t>Акт сдачи-приемки Услуг ПГСО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– акт, составленный по форме Приложения №7 к Договору, подтверждающий фактическое выполнение Исполнителем указанных в таком акте Услуг по Заказу надлежащим образом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и приёмку Результата Услуг Заказчиком;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color w:val="000000"/>
          <w:lang w:eastAsia="ru-RU"/>
        </w:rPr>
        <w:t>Акт сдачи-приемки Работ по ремонту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– акт, составленный по форме Приложения №8 к Договору, подтверждающий фактическое выполнение Исполнителем указанных в таком акте Работ по Заказу надлежащим образом и приёмку Результ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ата Работ Заказчиком;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color w:val="000000"/>
          <w:lang w:eastAsia="ru-RU"/>
        </w:rPr>
        <w:t>Спецификация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- перечень Услуг и Работ с Ценами за единицу, указанный в Приложении №10 к Договору.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color w:val="000000"/>
          <w:lang w:eastAsia="ru-RU"/>
        </w:rPr>
        <w:lastRenderedPageBreak/>
        <w:t>Техническое задание на оказание Услуг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– требования Заказчика к Услугам и Результатам Услуг приведены в Приложении №3 к Договору;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color w:val="000000"/>
          <w:lang w:eastAsia="ru-RU"/>
        </w:rPr>
        <w:t>Техничес</w:t>
      </w:r>
      <w:r>
        <w:rPr>
          <w:rFonts w:ascii="Rostelecom Basis" w:eastAsia="Times New Roman" w:hAnsi="Rostelecom Basis" w:cs="Times New Roman"/>
          <w:b/>
          <w:color w:val="000000"/>
          <w:lang w:eastAsia="ru-RU"/>
        </w:rPr>
        <w:t>кое задание на выполнение Работ по ремонту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– требования Заказчика к Работам и Результатам Работ приведены в Приложении №4 к настоящему Договору;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color w:val="000000"/>
          <w:lang w:eastAsia="ru-RU"/>
        </w:rPr>
        <w:t>Цена за единицу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– установленные в Спецификации (Приложении №10) к настоящему Договору цены за единицу Работ, на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основании которых формируется Общая цена соответствующего Заказа.</w:t>
      </w:r>
    </w:p>
    <w:p w:rsidR="00FC72EA" w:rsidRDefault="0088372C">
      <w:pPr>
        <w:spacing w:after="0" w:line="240" w:lineRule="auto"/>
        <w:ind w:firstLine="567"/>
        <w:jc w:val="both"/>
      </w:pPr>
      <w:r>
        <w:rPr>
          <w:rFonts w:ascii="Rostelecom Basis" w:eastAsia="Times New Roman" w:hAnsi="Rostelecom Basis" w:cs="Times New Roman"/>
          <w:b/>
          <w:color w:val="000000"/>
          <w:lang w:eastAsia="ru-RU"/>
        </w:rPr>
        <w:t>ИПЦ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- индекс потребительских цен на товары и услуги, размещенный на официальном сайте Росстата </w:t>
      </w:r>
      <w:hyperlink r:id="rId6">
        <w:r>
          <w:rPr>
            <w:rStyle w:val="a7"/>
            <w:rFonts w:ascii="Rostelecom Basis" w:eastAsia="Times New Roman" w:hAnsi="Rostelecom Basis" w:cs="Times New Roman"/>
            <w:color w:val="000000"/>
            <w:lang w:eastAsia="ru-RU"/>
          </w:rPr>
          <w:t>https://rosstat.gov.ru/</w:t>
        </w:r>
      </w:hyperlink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Иные термины и определения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содержатся в Приложениях к Договору.</w:t>
      </w:r>
    </w:p>
    <w:p w:rsidR="00FC72EA" w:rsidRDefault="00FC72EA">
      <w:pPr>
        <w:spacing w:after="0" w:line="240" w:lineRule="auto"/>
        <w:ind w:firstLine="567"/>
        <w:jc w:val="both"/>
        <w:rPr>
          <w:rFonts w:ascii="Rostelecom Basis" w:eastAsia="Times New Roman" w:hAnsi="Rostelecom Basis" w:cs="Times New Roman"/>
          <w:color w:val="000000"/>
          <w:lang w:eastAsia="ru-RU"/>
        </w:rPr>
      </w:pPr>
    </w:p>
    <w:p w:rsidR="00FC72EA" w:rsidRDefault="0088372C">
      <w:pPr>
        <w:pStyle w:val="ab"/>
        <w:numPr>
          <w:ilvl w:val="0"/>
          <w:numId w:val="14"/>
        </w:numPr>
        <w:spacing w:after="0" w:line="240" w:lineRule="auto"/>
        <w:jc w:val="center"/>
        <w:outlineLvl w:val="0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ПРЕДМЕТ ДОГОВОРА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рамках Договора Исполнитель обязуется оказать Заказчику Услуги, а Заказчик обязуется принять и оплатить Услуги в соответствии с условиями Договора. Перечень, состав Услуг, сроки и условия их оказания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установлены в Приложении № 3 к Договору.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Исполнитель также обязуется в рамках Договора выполнить Заказчику Работы, а Заказчик обязуется принять и оплатить их в соответствии с условиями Договора. Перечень, состав Работ, сроки и условия их оказания установл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ены в Приложении № 4 к Договору.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Услуги оказываются в течение Отчетного периода, под которым понимается Квартал, в течение которого оказывались Услуги по Заказу. Сроки оказания Услуг: в соответствии с Приложением № 3 к Договору.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Срок выполнения Работ по За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казу на ремонт указывается в таком Заказе и не должен превышать срок, установленный в п. 2 Приложения №4 к Договору.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Место оказания Услуг: Услуги оказываются удаленно, по месту нахождения Исполнителя.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Место выполнения Работ: Работы выполняются по месту нах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ождения сервисного центра Исполнителя. Место выполнения Работ по каждому отдельному Заказу указывается в таком Заказе.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Исполнитель гарантирует, что при оказании Услуг и выполнении Работ по настоящему Договору исключительные права третьих лиц не будут наруш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ены, что при использовании результата Услуг или Работ (в том числе созданного Исполнителем или созданных третьими лицами, привлечёнными Исполнителем для оказания Услуг или выполнения Работ) у Заказчика не возникнет необходимости в получении каких-либо не п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редусмотренных Договором разрешений или лицензий, заключении каких-либо договоров и/или уплате каких-либо платежей в качестве вознаграждения третьим лицам и/или Исполнителю сверх стоимости Услуг или Работ по Договору для законного (без нарушения прав треть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их лиц) использования результата Услуг или Работ. В случае нарушения указанной гарантии Заказчик вправе требовать возмещения понесённых убытков и уплаты штрафа в размере стоимости таких Услуг или Работ.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случае, если в результате оказания Услуг или выполн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ения Работ по Договору будут созданы результаты интеллектуальной деятельности, права на них Исполнитель передает Заказчику на условиях, указанных в разделе 9 Договора.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Заказчик подтверждает, что по состоянию на дату подписания каждого Заказа по оказанию Ус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луг Оборудование, указанное в таком Заказе, является актуальным и подлежащим обслуживанию. Изменения статуса оборудования, а именно его вывод из эксплуатации, списание или замена, оформляются путем направления соответствующего уведомления в адрес Исполните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ля. Уведомление признается действительным с момента его доставки Исполнителем и является основанием для исключения такого оборудования из обслуживания. В случае изменения количества единиц Оборудования, подлежащего обслуживанию, цена Заказа изменяется проп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орционально количеству Оборудования, что оформляется дополнительным соглашением к настоящему договору.</w:t>
      </w: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color w:val="000000"/>
          <w:lang w:eastAsia="ru-RU"/>
        </w:rPr>
      </w:pPr>
    </w:p>
    <w:p w:rsidR="00FC72EA" w:rsidRDefault="0088372C">
      <w:pPr>
        <w:pStyle w:val="ab"/>
        <w:numPr>
          <w:ilvl w:val="0"/>
          <w:numId w:val="14"/>
        </w:numPr>
        <w:spacing w:after="0" w:line="240" w:lineRule="auto"/>
        <w:jc w:val="center"/>
        <w:outlineLvl w:val="0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ПРАВА И ОБЯЗАННОСТИ СТОРОН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Права Заказчика: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Заказчик вправе в любое время в одностороннем внесудебном порядке отказаться от исполнения обязательств по Д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оговору путем направления соответствующего уведомления Исполнителю. Договор считается прекращенным с момента доставки Исполнителю данного уведомления, если в нем не установлен иной срок. В случае прекращения Договора по указанному в настоящем пункте основа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нию Исполнитель возвращает Заказчику все суммы, полученные им в качестве аванса по Договору (если применимо), а Заказчик оплачивает документально подтвержденные фактически понесенные Исполнителем расходы, направленные на исполнение обязательств по Договору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любое время контролировать ход оказания Услуг и проведения Работ по Заказам, не вмешиваясь в деятельность Исполнителя.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Права Исполнителя: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Исполнитель вправе в любое время в одностороннем внесудебном порядке отказаться от исполнения обязательств по Дого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вору с последующим полным возмещением Заказчику убытков путем направления соответствующего уведомления. Договор считается прекращенным с момента доставки Заказчику данного уведомления, если в нем не установлен иной больший срок.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Запрашивать у Заказчика инф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ормацию и документы, необходимые для выполнения Работ по Заказам.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Обязанности Заказчика: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Произвести оплату надлежащим образом оказанных Услуг и выполненных Работ по Заказам в сроки, предусмотренный Договором.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Своевременно передавать Исполнителю необходимую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для оказания Услуг и выполнения Работ по Заказам информацию и документы по письменному запросу Исполнителя.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Выполнить в полном объеме любые другие обязательства, предусмотренные Договором и соответствующим Заказом.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Обязанности Исполнителя: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Оказать Заказчи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ку Услуги в соответствии с Заказом, Техническим заданием на оказание Услуг, в сроки, определенные в соответствующем Заказе.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Выполнить Работы в соответствии с Заказом, Техническим заданием на выполнение Работ по ремонту, в сроки, определенные в соответствую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щем Заказе.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Обеспечить сохранность документов и сведений, получаемых от Заказчика и составляемых в процессе оказания Услуг или выполнения Работ.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По требованию Заказчика незамедлительно предоставлять необходимую информацию и документацию о ходе оказания Усл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уг или выполнения Работ по Заказам, для оперативного контроля за ходом их выполнения.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случае невозможности оказания Услуг или выполнения Работ либо изменения условий их оказания/выполнения, письменно незамедлительно информировать об этом Заказчика.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Испол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нитель обязан в соответствии с требованиями Приказа Министерства цифрового развития, связи и массовых коммуникаций Российской Федерации от </w:t>
      </w:r>
      <w:r>
        <w:rPr>
          <w:rFonts w:ascii="Rostelecom Basis" w:hAnsi="Rostelecom Basis"/>
          <w:color w:val="000000"/>
        </w:rPr>
        <w:t xml:space="preserve">29.02.2024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№ </w:t>
      </w:r>
      <w:r>
        <w:rPr>
          <w:rFonts w:ascii="Rostelecom Basis" w:hAnsi="Rostelecom Basis"/>
          <w:color w:val="000000"/>
        </w:rPr>
        <w:t>147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«Об утверждении Требований к эксплуатации сетей связи и управлению сетями связи в части использования операторами связи услуг сторонних организаций» ежеквартально, не позднее 10-го (десятого) числа месяца, следующего за кварталом, в котором осуществлялось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оказание Услуг/выполнение Работ представлять Заказчику сведения об иностранных организациях и/или иностранных гражданах (лицах без гражданства), привлеченных Исполнителем к исполнению обязательств по Договору. </w:t>
      </w:r>
    </w:p>
    <w:p w:rsidR="00FC72EA" w:rsidRDefault="0088372C">
      <w:pPr>
        <w:pStyle w:val="ab"/>
        <w:numPr>
          <w:ilvl w:val="3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lastRenderedPageBreak/>
        <w:t>Указанные выше сведения должны представлятьс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я Исполнителем в письменной форме, удостоверенные уполномоченным представителем Исполнителя, с указанием даты, фамилии и инициалов, его должности и должны включать:</w:t>
      </w:r>
    </w:p>
    <w:p w:rsidR="00FC72EA" w:rsidRDefault="0088372C">
      <w:pPr>
        <w:pStyle w:val="ab"/>
        <w:numPr>
          <w:ilvl w:val="3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случае предоставления сведений об иностранной организации: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полное и сокращенное (при на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личии) наименование иностранной организации (с использованием букв русского и (или) латинского алфавита);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регистрацию в стране происхождения (страна происхождения, дата регистрации, регистрационный номер, наименование регистрирующего органа, адрес (место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нахождения) в стране происхождения);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идентификационный номер налогоплательщика иностранной организации в стране регистрации, а при его отсутствии - документ, используемый в иностранном государстве;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наименование филиала или представительства на террито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рии Российской Федерации (при наличии);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- адрес (место нахождения) филиала или представительства на территории Российской Федерации (почтовый индекс, субъект Российской Федерации (код), наименование района, населенного пункта, улицы, номер дома, (корпуса,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строения, офиса - при наличии);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решение об аккредитации филиала или представительства на территории Российской Федерации (номер, число, месяц, год), срок действия свидетельства (число, месяц, год) или разрешения на открытие представительства (номер, числ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о, месяц, год), наименование уполномоченного органа, выдавшего разрешение, срок действия разрешения (число, месяц, год);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перечень идентификаторов (учетных записей и (или) логинов), выделенных иностранному юридическому лицу для управления средствами связи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, в том числе с использованием удаленного доступа.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Сообщать Заказчику об изменении информации, предоставленной в соответствии с настоящим пунктом, в течение 7 (семи) дней с момента, когда произошли такие изменения. </w:t>
      </w:r>
    </w:p>
    <w:p w:rsidR="00FC72EA" w:rsidRDefault="0088372C">
      <w:pPr>
        <w:pStyle w:val="ab"/>
        <w:numPr>
          <w:ilvl w:val="3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случае предоставления сведения об инос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транном гражданине (лице без гражданства):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фамилию, имя (буквами русского алфавита и (или) буквами латинского алфавита), отчество (при наличии) (с использованием букв русского и (или) латинского алфавита);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дату рождения (день, месяц, год);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пол;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-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гражданство (подданство) (при наличии);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место рождения (государство, населенный пункт);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место постоянного проживания (государство, населенный пункт);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документ, удостоверяющий личность иностранного гражданина или лица без гражданства (серия, номер, да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та выдачи, кем выдан);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идентификационный номер налогоплательщика или аналогичный документ, используемый в иностранном государстве;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перечень идентификаторов (учетных записей и (или) логинов), выделенных гражданину иностранного государства (лицу без граж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данства) для управления средствами связи, в том числе с использованием удаленного доступа.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Сообщать Заказчику об изменении информации, предоставленной в соответствии с настоящим пунктом, в течение 7 (семи) дней с момента, когда произошли такие изменения.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существить мероприятия, направленные на обеспечение правовой охраны результата интеллектуальной деятельности в соответствии с условиями Договора. В стоимость Услуг и Работ по Договору включены расходы на осуществление всех необходимых действий для правовой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охраны полученных результатов интеллектуальной деятельности и выплаты авторского вознаграждения.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lastRenderedPageBreak/>
        <w:t>Представить Заказчику все документы в соответствии с требованиями соответствующего технических заданий к Договору и Заказам как в составе Результатов Услуг ил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и Результатов Работ, так вне таковых, в порядке, в сроки и способом, установленных в Заказах и Договоре.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Нести ответственность за полное или частичное неисполнение предусмотренных Договором обязательств, в том числе за нарушение сроков оказания Услуг или в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ыполнения Работ по Заказам, отказ от выполнения обязательств по Заказам.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По требованию Заказчика своими силами и за свой счет в срок, установленный Заказчиком, устранить недостатки, допущенные при оказании Услуг или выполнении Работ по Заказу.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Исполнитель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не вправе частично или полностью отказаться от исполнения обязательств по Договору, Заказам в одностороннем внесудебном порядке за исключением случаев, прямо предусмотренных действующим законодательством.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Выполнить в полном объеме любые другие обязательств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а, предусмотренные Договором, Заказом.</w:t>
      </w: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color w:val="000000"/>
          <w:lang w:eastAsia="ru-RU"/>
        </w:rPr>
      </w:pPr>
    </w:p>
    <w:p w:rsidR="00FC72EA" w:rsidRDefault="0088372C">
      <w:pPr>
        <w:pStyle w:val="ab"/>
        <w:numPr>
          <w:ilvl w:val="0"/>
          <w:numId w:val="14"/>
        </w:numPr>
        <w:spacing w:after="0" w:line="240" w:lineRule="auto"/>
        <w:jc w:val="center"/>
        <w:outlineLvl w:val="0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ОБЩАЯ ЦЕНА ДОГОВОРА. ПОРЯДОК РАСЧЕТОВ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Общая цена Договора составляет сумму не более _________ (__________) рублей __ копеек с учетом НДС в соответствии с законодательством Российской Федерации / НДС не облагается в с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оответствии с ст. __ Налогового кодекса Российской Федерации </w:t>
      </w:r>
      <w:r>
        <w:rPr>
          <w:rFonts w:ascii="Rostelecom Basis" w:eastAsia="Times New Roman" w:hAnsi="Rostelecom Basis" w:cs="Times New Roman"/>
          <w:i/>
          <w:color w:val="000000"/>
          <w:lang w:eastAsia="ru-RU"/>
        </w:rPr>
        <w:t>[выбрать условие]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. Расчеты между Сторонами производятся в Российских Рублях (далее – «Общая цена»). По Договору у Заказчика не возникает обязанности заказать Услуги и Работы на всю указанную в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настоящем пункте Договора сумму.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Общие условия расчетов по Договору определены в Приложении № 2 «Общие условия расчетов по Договору» (далее – «Условия расчетов») к Договору.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Условия расчетов подлежат исполнению Сторонами в полном объеме с учетом положений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настоящего раздела Договора.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Заказчик оплачивает Услуги в соответствии со стоимостью, согласованной Сторонами в Заказе, при этом Цена за единицу Услуг, согласованная Сторонами в Заказе, не может превышать Цену за единицу Услуги, указанную в Спецификации.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У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казанная в Заказе цена Услуг включает в себя все платежи, причитающиеся Исполнителю за оказание Услуг по Заказу. Цена Заказа формируется исходя из количества единиц Оборудования, указанного в Заказе, и цены за единицу Услуги. В случае изменения количества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единиц Оборудования, подлежащего обслуживанию, цена Заказа подлежит изменению пропорционально количеству Оборудования. Изменение цены оформляется путем заключения дополнительного соглашения к настоящему договору.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Оплата Заказчиком оказанных Исполнителем Ус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луг за Отчетный период по Заказу осуществляется на основании подписанного двухстороннего «Акта сдачи-приемки Услуг ПГСО» в течение 20 (двадцати) календарных дней с даты подписания Сторонами Акта сдачи-приемки оказанных Услуг ПГСО за Отчетный период.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Заказчик оплачивает Работы в соответствии со стоимостью, согласованной Сторонами в Заказе, при этом Цена за единицу Работ, согласованная Сторонами в Заказе, не может превышать Цену за единицу Работ, указанную в Спецификации.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Указанная в Заказе цена Работ в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ключает в себя все платежи, причитающиеся Исполнителю за выполнение Работ по Заказу, в том числе, но не ограничиваясь, расходы по обеспечению материалами, необходимыми для выполнения Работ.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Оплата Работ по Заказу производится Заказчиком в течение 20 (двадц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ати) календарных дней со дня подписания Сторонами Акта сдачи-приёмки Работ по ремонту, в размере не более стоимости Работ, указанной в Заказе.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 xml:space="preserve">Стороны договорились о возможности пересмотра стоимости за единицу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Услуг </w:t>
      </w:r>
      <w:r>
        <w:rPr>
          <w:rFonts w:ascii="Rostelecom Basis" w:hAnsi="Rostelecom Basis"/>
          <w:color w:val="000000"/>
        </w:rPr>
        <w:t xml:space="preserve">в течение срока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действия</w:t>
      </w:r>
      <w:r>
        <w:rPr>
          <w:rFonts w:ascii="Rostelecom Basis" w:hAnsi="Rostelecom Basis"/>
          <w:color w:val="000000"/>
        </w:rPr>
        <w:t xml:space="preserve"> Договора, начин</w:t>
      </w:r>
      <w:r>
        <w:rPr>
          <w:rFonts w:ascii="Rostelecom Basis" w:hAnsi="Rostelecom Basis"/>
          <w:color w:val="000000"/>
        </w:rPr>
        <w:t xml:space="preserve">ая с момента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начала оказания Услуг, но не чаще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lastRenderedPageBreak/>
        <w:t>одного раза в год.</w:t>
      </w:r>
      <w:r>
        <w:rPr>
          <w:rFonts w:ascii="Rostelecom Basis" w:hAnsi="Rostelecom Basis"/>
          <w:color w:val="000000"/>
        </w:rPr>
        <w:t xml:space="preserve"> Пересчет стоимости может быть осуществлен, если Индекс потребительских цен (ИПЦ)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на товары и услуги </w:t>
      </w:r>
      <w:r>
        <w:rPr>
          <w:rFonts w:ascii="Rostelecom Basis" w:hAnsi="Rostelecom Basis"/>
          <w:color w:val="000000"/>
        </w:rPr>
        <w:t xml:space="preserve">увеличится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или уменьшится </w:t>
      </w:r>
      <w:r>
        <w:rPr>
          <w:rFonts w:ascii="Rostelecom Basis" w:hAnsi="Rostelecom Basis"/>
          <w:color w:val="000000"/>
        </w:rPr>
        <w:t>более чем на 5% за год (по сравнению с ИПЦ на месяц, предшествую</w:t>
      </w:r>
      <w:r>
        <w:rPr>
          <w:rFonts w:ascii="Rostelecom Basis" w:hAnsi="Rostelecom Basis"/>
          <w:color w:val="000000"/>
        </w:rPr>
        <w:t xml:space="preserve">щий месяцу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начала оказания Услуг или</w:t>
      </w:r>
      <w:r>
        <w:rPr>
          <w:rFonts w:ascii="Rostelecom Basis" w:hAnsi="Rostelecom Basis"/>
          <w:color w:val="000000"/>
        </w:rPr>
        <w:t xml:space="preserve"> с месяцем, в котором был произведен последний пересмотр стоимости за единицу ПГСО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).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При этом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:</w:t>
      </w:r>
    </w:p>
    <w:p w:rsidR="00FC72EA" w:rsidRDefault="0088372C">
      <w:pPr>
        <w:pStyle w:val="ab"/>
        <w:spacing w:after="0" w:line="240" w:lineRule="auto"/>
        <w:ind w:left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— в случае увеличения ИПЦ</w:t>
      </w:r>
      <w:r>
        <w:rPr>
          <w:rFonts w:ascii="Rostelecom Basis" w:hAnsi="Rostelecom Basis"/>
          <w:color w:val="000000"/>
        </w:rPr>
        <w:t xml:space="preserve"> стоимость единицы Услуг может быть скорректирована не более чем на 2/3 (две третьих) от фактическог</w:t>
      </w:r>
      <w:r>
        <w:rPr>
          <w:rFonts w:ascii="Rostelecom Basis" w:hAnsi="Rostelecom Basis"/>
          <w:color w:val="000000"/>
        </w:rPr>
        <w:t>о значения ИПЦ за рассматриваемый период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— в случае снижения ИПЦ стоимость единицы Услуг должна быть уменьшена пропорционально фактическому снижению ИПЦ за рассматриваемый период.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Стороны также соглашаются, что до начала оказания Услуг ПГСО стоимость един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ицы ПГСО не подлежит пересмотру, независимо от изменения ИПЦ.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3.11.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ab/>
        <w:t xml:space="preserve">Если на дату заключения Договора Исполнитель является субъектом малого и среднего предпринимательства в соответствии с законодательством Российской Федерации, то сумма, определенная в </w:t>
      </w:r>
      <w:proofErr w:type="spellStart"/>
      <w:r>
        <w:rPr>
          <w:rFonts w:ascii="Rostelecom Basis" w:eastAsia="Times New Roman" w:hAnsi="Rostelecom Basis" w:cs="Times New Roman"/>
          <w:color w:val="000000"/>
          <w:lang w:eastAsia="ru-RU"/>
        </w:rPr>
        <w:t>пп</w:t>
      </w:r>
      <w:proofErr w:type="spellEnd"/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.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3.6 и 3.9 Договора, выплачивается Заказчиком в порядке и срок, указанные в Условиях расчетов.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3.12.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ab/>
        <w:t>Если на момент заключения Договора Исполнитель являлся субъектом малого и среднего предпринимательства и в течение срока действия Договора перестал отвечат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ь условиям отнесения к субъектам малого и среднего предпринимательства в соответствии с законодательством Российской Федерации, о чем Исполнитель обязуется уведомить Заказчика в порядке, предусмотренном разделом 2 Условий расчетов (Приложение № 2 к Договор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у), то оплата по Договору будет осуществляться в порядке, определенном в </w:t>
      </w:r>
      <w:proofErr w:type="spellStart"/>
      <w:r>
        <w:rPr>
          <w:rFonts w:ascii="Rostelecom Basis" w:eastAsia="Times New Roman" w:hAnsi="Rostelecom Basis" w:cs="Times New Roman"/>
          <w:color w:val="000000"/>
          <w:lang w:eastAsia="ru-RU"/>
        </w:rPr>
        <w:t>пп</w:t>
      </w:r>
      <w:proofErr w:type="spellEnd"/>
      <w:r>
        <w:rPr>
          <w:rFonts w:ascii="Rostelecom Basis" w:eastAsia="Times New Roman" w:hAnsi="Rostelecom Basis" w:cs="Times New Roman"/>
          <w:color w:val="000000"/>
          <w:lang w:eastAsia="ru-RU"/>
        </w:rPr>
        <w:t>. 3.6 и 3.9 Договора.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3.13.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ab/>
        <w:t>Если на момент заключения Договора Исполнитель не являлся субъектом малого и среднего предпринимательства и в течение срока действия Договора был включен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в Единый реестр субъектов малого и среднего предпринимательства в соответствии с законодательством Российской Федерации, о чем Исполнитель обязуется уведомить Заказчика в порядке, предусмотренном разделом 2 Условий расчетов (Приложение № 2 к Договору), то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оплата по Договору будет осуществляться в порядке и сроки, указанные в Условиях расчетов.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3.14.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ab/>
        <w:t>В случае противоречия между условиями Договора и Условиями расчетов, превалирующую силу будут иметь условия Договора.</w:t>
      </w: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color w:val="000000"/>
          <w:lang w:eastAsia="ru-RU"/>
        </w:rPr>
      </w:pPr>
    </w:p>
    <w:p w:rsidR="00FC72EA" w:rsidRDefault="0088372C">
      <w:pPr>
        <w:pStyle w:val="ab"/>
        <w:numPr>
          <w:ilvl w:val="0"/>
          <w:numId w:val="14"/>
        </w:numPr>
        <w:spacing w:after="0" w:line="240" w:lineRule="auto"/>
        <w:jc w:val="center"/>
        <w:outlineLvl w:val="0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 xml:space="preserve">ТРЕБОВАНИЯ К РЕЗУЛЬТАТАМ УСЛУГ И РАБОТ 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Результаты Услуг должны отвечать требованиям Технического задания на оказание Услуг на дату подписания Сторонами Акта</w:t>
      </w:r>
      <w:r>
        <w:rPr>
          <w:rFonts w:ascii="Rostelecom Basis" w:hAnsi="Rostelecom Basis"/>
          <w:color w:val="000000"/>
        </w:rPr>
        <w:t xml:space="preserve">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сдачи-приемки услуг ПГСО и в течение не менее 6 (шести) месяцев с указанной даты (Гарантийный срок). Результаты Работ должны отвечать тре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бованиям Технического задания на выполнение Работ по ремонту на дату подписания Сторонами Акта сдачи-приемки Работ по ремонту и в течение не менее 6 (шести) месяцев с указанной даты (Гарантийный срок). В течение Гарантийного срока Исполнитель обязуется уст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ранять все недостатки в Результатах Услуг и Результатах Работ, выявленные Заказчиком, самостоятельно и за собственный счет в срок, не более 30 (тридцати) календарных дней с даты письменного обращения Заказчика. Расходы на доставку Оборудования от Заказчика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и обратно в случае наступления гарантийного случая несет Исполнитель.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Исполнитель гарантирует, что для создания и эксплуатации Результатов Услуг и Результатов Работ, соответствующих Техническим заданиям к Договору и Заказам, необходимо и достаточно оказат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ь Услуги и выполнить Работы на определённых Договором условиях.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lastRenderedPageBreak/>
        <w:t xml:space="preserve">Исполнитель единолично несет ответственность за соответствие Результатов Услуг и Результатов Работ Техническим заданиям к Договору и Заказу. Исполнитель не вправе требовать каких-либо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дополнительных платежей и не освобождается от каких-либо обязательств по Договору/Заказу на основании неправильной интерпретации Исполнителем Технических заданий к Договору и Заказам.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Ответственность Исполнителя за соответствие Результатов Услуг и Результа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тов Работ Техническим заданиям к Договору и Заказам не может быть исключена, ограничена или возложена на Заказчика на том основании, что Заказчик в целях создания Результатов Услуг и Результатов Работ согласился с какими бы то ни было предложениями (рекоме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ндациями) Исполнителя по изменению (дополнению) перечня и состава Услуг или Работ.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случае если по завершении оказания Услуг и выполнения Работ Результат Услуг или Результат Работ по Заказу не будет создан, а равно, если созданный Результат Услуг или Резу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льтат Работ не будет функционировать в соответствии с Техническими заданиями к Договору, данные нарушения являются существенными, при этом Исполнитель обязуется: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возместить Заказчику убытки;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своими силами и за свой счёт выполнить необходимые работы по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доработке Результата Услуг или Результата Работ в установленные Заказчиком сроки.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Вместо предъявления требований, указанных в </w:t>
      </w:r>
      <w:proofErr w:type="spellStart"/>
      <w:r>
        <w:rPr>
          <w:rFonts w:ascii="Rostelecom Basis" w:eastAsia="Times New Roman" w:hAnsi="Rostelecom Basis" w:cs="Times New Roman"/>
          <w:color w:val="000000"/>
          <w:lang w:eastAsia="ru-RU"/>
        </w:rPr>
        <w:t>п.п</w:t>
      </w:r>
      <w:proofErr w:type="spellEnd"/>
      <w:r>
        <w:rPr>
          <w:rFonts w:ascii="Rostelecom Basis" w:eastAsia="Times New Roman" w:hAnsi="Rostelecom Basis" w:cs="Times New Roman"/>
          <w:color w:val="000000"/>
          <w:lang w:eastAsia="ru-RU"/>
        </w:rPr>
        <w:t>. 4.5.1 – 4.5.2 Договора, Заказчик вправе по своему усмотрению заявить иные требования, определённые законодательством Российск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ой Федерации, либо в одностороннем внесудебном порядке отказаться от исполнения обязательств по соответствующему Заказу и/или Договору в связи с существенным нарушением Исполнителем Заказа и/или Договора, а если применимо - потребовать возврата уплаченных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Исполнителю денежных средств по Заказу.</w:t>
      </w: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color w:val="000000"/>
          <w:lang w:eastAsia="ru-RU"/>
        </w:rPr>
      </w:pPr>
    </w:p>
    <w:p w:rsidR="00FC72EA" w:rsidRDefault="0088372C">
      <w:pPr>
        <w:pStyle w:val="ab"/>
        <w:numPr>
          <w:ilvl w:val="0"/>
          <w:numId w:val="14"/>
        </w:numPr>
        <w:spacing w:after="0" w:line="240" w:lineRule="auto"/>
        <w:jc w:val="center"/>
        <w:outlineLvl w:val="0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ПОРЯДОК ПРИЁМКИ УСЛУГ И РАБОТ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Сдача-приемка оказанных Услуг ПГСО за Отчетный период осуществляется уполномоченными представителями Сторон путем подписания Акта сдачи-приемки Услуг ПГСО.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В течение 3 (трех) рабочих дн</w:t>
      </w:r>
      <w:r>
        <w:rPr>
          <w:rFonts w:ascii="Rostelecom Basis" w:hAnsi="Rostelecom Basis" w:cs="Times New Roman"/>
          <w:color w:val="000000"/>
        </w:rPr>
        <w:t xml:space="preserve">ей после окончания Отчетного периода оказания Услуг Исполнитель направляет Заказчику Акт сдачи-приемки Услуг ПГСО и Перечень оказанных </w:t>
      </w:r>
      <w:r>
        <w:rPr>
          <w:rFonts w:ascii="Rostelecom Basis" w:hAnsi="Rostelecom Basis" w:cs="Times New Roman"/>
          <w:color w:val="000000"/>
          <w:lang w:eastAsia="ru-RU"/>
        </w:rPr>
        <w:t>Услуг ПГСО</w:t>
      </w:r>
      <w:r>
        <w:rPr>
          <w:rFonts w:ascii="Rostelecom Basis" w:hAnsi="Rostelecom Basis" w:cs="Times New Roman"/>
          <w:color w:val="000000"/>
        </w:rPr>
        <w:t xml:space="preserve"> по форме, указанной в п.</w:t>
      </w:r>
      <w:r>
        <w:rPr>
          <w:rFonts w:ascii="Rostelecom Basis" w:hAnsi="Rostelecom Basis" w:cs="Times New Roman"/>
          <w:color w:val="000000"/>
          <w:lang w:eastAsia="ru-RU"/>
        </w:rPr>
        <w:t> 8</w:t>
      </w:r>
      <w:r>
        <w:rPr>
          <w:rFonts w:ascii="Rostelecom Basis" w:hAnsi="Rostelecom Basis" w:cs="Times New Roman"/>
          <w:color w:val="000000"/>
        </w:rPr>
        <w:t xml:space="preserve"> Приложения №</w:t>
      </w:r>
      <w:r>
        <w:rPr>
          <w:rFonts w:ascii="Rostelecom Basis" w:hAnsi="Rostelecom Basis" w:cs="Times New Roman"/>
          <w:color w:val="000000"/>
          <w:lang w:eastAsia="ru-RU"/>
        </w:rPr>
        <w:t xml:space="preserve"> 3</w:t>
      </w:r>
      <w:r>
        <w:rPr>
          <w:rFonts w:ascii="Rostelecom Basis" w:hAnsi="Rostelecom Basis" w:cs="Times New Roman"/>
          <w:color w:val="000000"/>
        </w:rPr>
        <w:t xml:space="preserve"> к Договору (далее – «Перечень оказанных Услуг ПГСО») по каждому фили</w:t>
      </w:r>
      <w:r>
        <w:rPr>
          <w:rFonts w:ascii="Rostelecom Basis" w:hAnsi="Rostelecom Basis" w:cs="Times New Roman"/>
          <w:color w:val="000000"/>
        </w:rPr>
        <w:t>алу. Акт сдачи-приемки Услуг ПГСО (документ в формате «</w:t>
      </w:r>
      <w:proofErr w:type="spellStart"/>
      <w:r>
        <w:rPr>
          <w:rFonts w:ascii="Rostelecom Basis" w:hAnsi="Rostelecom Basis" w:cs="Times New Roman"/>
          <w:color w:val="000000"/>
        </w:rPr>
        <w:t>Word</w:t>
      </w:r>
      <w:proofErr w:type="spellEnd"/>
      <w:r>
        <w:rPr>
          <w:rFonts w:ascii="Rostelecom Basis" w:hAnsi="Rostelecom Basis" w:cs="Times New Roman"/>
          <w:color w:val="000000"/>
        </w:rPr>
        <w:t>») и Перечень оказанных Услуг ПГСО (документ в формате «</w:t>
      </w:r>
      <w:proofErr w:type="spellStart"/>
      <w:r>
        <w:rPr>
          <w:rFonts w:ascii="Rostelecom Basis" w:hAnsi="Rostelecom Basis" w:cs="Times New Roman"/>
          <w:color w:val="000000"/>
        </w:rPr>
        <w:t>Excel</w:t>
      </w:r>
      <w:proofErr w:type="spellEnd"/>
      <w:r>
        <w:rPr>
          <w:rFonts w:ascii="Rostelecom Basis" w:hAnsi="Rostelecom Basis" w:cs="Times New Roman"/>
          <w:color w:val="000000"/>
        </w:rPr>
        <w:t xml:space="preserve">») предоставляются по электронной почте на адрес Заказчика: </w:t>
      </w:r>
      <w:r>
        <w:rPr>
          <w:rFonts w:ascii="Rostelecom Basis" w:hAnsi="Rostelecom Basis"/>
          <w:color w:val="000000"/>
        </w:rPr>
        <w:t>o.chernyshev@rt.ru</w:t>
      </w:r>
      <w:r>
        <w:rPr>
          <w:rFonts w:ascii="Rostelecom Basis" w:hAnsi="Rostelecom Basis" w:cs="Times New Roman"/>
          <w:color w:val="000000"/>
        </w:rPr>
        <w:t>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Заказчик в течение 3 (трех) рабочих дней с момента получ</w:t>
      </w:r>
      <w:r>
        <w:rPr>
          <w:rFonts w:ascii="Rostelecom Basis" w:hAnsi="Rostelecom Basis" w:cs="Times New Roman"/>
          <w:color w:val="000000"/>
        </w:rPr>
        <w:t>ения документов (п. 5.2 Договора) по электронной почте направляет Исполнителю по электронной почте на адрес Исполнителя, указанный в п. 7.6.1 Договора, электронное письмо с согласованием Акта сдачи-приемки Услуг ПГСО и Перечня оказанных Услуг ПГСО либо эле</w:t>
      </w:r>
      <w:r>
        <w:rPr>
          <w:rFonts w:ascii="Rostelecom Basis" w:hAnsi="Rostelecom Basis" w:cs="Times New Roman"/>
          <w:color w:val="000000"/>
        </w:rPr>
        <w:t xml:space="preserve">ктронное письмо с мотивированным отказом от их согласования. В случае предоставления Заказчиком мотивированного отказа от согласования Исполнитель в течение 5 (пяти) рабочих дней после предоставления Заказчиком мотивированного отказа обязан доработать эти </w:t>
      </w:r>
      <w:r>
        <w:rPr>
          <w:rFonts w:ascii="Rostelecom Basis" w:hAnsi="Rostelecom Basis" w:cs="Times New Roman"/>
          <w:color w:val="000000"/>
        </w:rPr>
        <w:t>документы и представить</w:t>
      </w:r>
      <w:r>
        <w:rPr>
          <w:rFonts w:ascii="Rostelecom Basis" w:hAnsi="Rostelecom Basis"/>
          <w:color w:val="000000"/>
        </w:rPr>
        <w:t xml:space="preserve"> их на повторное утверждение Заказчику. В случае непредставления Акта сдачи-приемки Услуг ПГСО и Перечня оказанных Услуг ПГСО Исполнителем или несогласия Заказчика с ними, Заказчик вправе не подписывать Акт сдачи-приемки Услуг ПГСО. </w:t>
      </w:r>
      <w:r>
        <w:rPr>
          <w:rFonts w:ascii="Rostelecom Basis" w:hAnsi="Rostelecom Basis"/>
          <w:color w:val="000000"/>
        </w:rPr>
        <w:t>Не позднее 3 (трех) рабочих дней с даты получения электронного письма с согласованием Заказчиком Акта сдачи-приемки Услуг ПГСО и Перечня оказанных Услуг ПГСО Исполнитель обязуется направить в адрес Заказчика в системе электронного документооборота (в случа</w:t>
      </w:r>
      <w:r>
        <w:rPr>
          <w:rFonts w:ascii="Rostelecom Basis" w:hAnsi="Rostelecom Basis"/>
          <w:color w:val="000000"/>
        </w:rPr>
        <w:t xml:space="preserve">е, если использование электронного документооборота предусмотрено Договором) подписанные со своей стороны Перечень </w:t>
      </w:r>
      <w:r>
        <w:rPr>
          <w:rFonts w:ascii="Rostelecom Basis" w:hAnsi="Rostelecom Basis"/>
          <w:color w:val="000000"/>
        </w:rPr>
        <w:lastRenderedPageBreak/>
        <w:t>оказанных Услуг ПГСО, Акт сдачи-приемки Услуг ПГСО и документы финансово-хозяйственной деятельности для закрытия соответствующего Отчетного п</w:t>
      </w:r>
      <w:r>
        <w:rPr>
          <w:rFonts w:ascii="Rostelecom Basis" w:hAnsi="Rostelecom Basis"/>
          <w:color w:val="000000"/>
        </w:rPr>
        <w:t>ериода.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Заказчик в течение 5 (пяти) рабочих дней со дня получения Акта сдачи-приемки Услуг ПГСО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,</w:t>
      </w:r>
      <w:r>
        <w:rPr>
          <w:rFonts w:ascii="Rostelecom Basis" w:hAnsi="Rostelecom Basis"/>
          <w:color w:val="000000"/>
        </w:rPr>
        <w:t xml:space="preserve"> полученного в порядке п. 5.2 Договора, подписывает его либо направляет мотивированный отказ от его подписания.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В случае несоответствия Услуг требованиям Прилож</w:t>
      </w:r>
      <w:r>
        <w:rPr>
          <w:rFonts w:ascii="Rostelecom Basis" w:hAnsi="Rostelecom Basis"/>
          <w:color w:val="000000"/>
        </w:rPr>
        <w:t>ения №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3 к Договору</w:t>
      </w:r>
      <w:r>
        <w:rPr>
          <w:rFonts w:ascii="Rostelecom Basis" w:hAnsi="Rostelecom Basis"/>
          <w:color w:val="000000"/>
        </w:rPr>
        <w:t>, а также другим условиям Договора, Заказчик направляет Исполнителю письменный мотивированный отказ от подписания Акта сдачи-приемки Услуг ПГСО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,</w:t>
      </w:r>
      <w:r>
        <w:rPr>
          <w:rFonts w:ascii="Rostelecom Basis" w:hAnsi="Rostelecom Basis"/>
          <w:color w:val="000000"/>
        </w:rPr>
        <w:t xml:space="preserve"> с перечнем и сроками необходимых доработок. Исполнитель обязан своими силами и за свой счет </w:t>
      </w:r>
      <w:r>
        <w:rPr>
          <w:rFonts w:ascii="Rostelecom Basis" w:hAnsi="Rostelecom Basis"/>
          <w:color w:val="000000"/>
        </w:rPr>
        <w:t>в срок, указанный в таком отказе, устранить допущенные в оказанных Услугах недостатки. После такого устранения Акта сдачи-приемки Услуг ПГСО подписывается Сторонами в сроки и в порядке, предусмотренные п.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 </w:t>
      </w:r>
      <w:r>
        <w:rPr>
          <w:rFonts w:ascii="Rostelecom Basis" w:hAnsi="Rostelecom Basis"/>
          <w:color w:val="000000"/>
        </w:rPr>
        <w:t>5.3 Договора. В случае если Исполнитель не устранит</w:t>
      </w:r>
      <w:r>
        <w:rPr>
          <w:rFonts w:ascii="Rostelecom Basis" w:hAnsi="Rostelecom Basis"/>
          <w:color w:val="000000"/>
        </w:rPr>
        <w:t xml:space="preserve"> указанные в мотивированном отказе недостатки в обозначенные Заказчиком сроки, Заказчик вправе соразмерно уменьшить стоимость Услуг либо отказаться от приемки Услуг по Договору.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Услуги считаются оказанными Исполнителем с момента подписания Сторонами Акта с</w:t>
      </w:r>
      <w:r>
        <w:rPr>
          <w:rFonts w:ascii="Rostelecom Basis" w:hAnsi="Rostelecom Basis"/>
          <w:color w:val="000000"/>
        </w:rPr>
        <w:t>дачи-приемки Услуг ПГСО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Стороны признают, что с момента передачи Результатов Услуг (результатов интеллектуальной деятельности) Исполнителем и до исполнения Заказчиком обязанности по его оплате, Результаты Услуг не будут находиться в залоге у Исполнителя.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Сдача-приемка выполненных Работ по Заказу осуществляется уполномоченными представителями Сторон путем подписания Акта сдачи-приемки Работ по ремонту. Не позднее 5 (пяти) рабочих дней с даты окончания срока выполнения Работ по ремонту Исполнитель представля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ет Заказчику подписанный со своей стороны Акт сдачи-приемки Работ по ремонту с приложением к нему Результатов Работ. Результаты Работ должны соответствовать требованиям государственных стандартов и иным требованиям, содержащимся в техническом задании к Дог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овору и Заказу.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Заказчик в течение 10 (десяти) рабочих дней со дня получения Акта сдачи-приемки Работ по ремонту с приложением всех необходимых документов и материалов (п. 5.8 Договора) обязан рассмотреть их и направить Исполнителю либо подписанный экземпл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яр Акта сдачи-приемки Работ по ремонту, либо мотивированный отказ от приемки Результатов Работ и подписания Акта сдачи-приемки Работ по ремонту.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случае несоответствия результатов Работ требованиям к конечным или промежуточным Результатам Работ по Заказу,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изложенным в Техническом задании к Договору, а также другим условиям Договора, Заказчик предоставляет мотивированный отказ от подписания Акта сдачи-приемки Работ по ремонту, с перечнем и сроками необходимых доработок. Исполнитель обязан своими силами и за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свой счет в срок, указанный в таком отказе, устранить допущенные в выполненных Работах и их Результатах недостатки. После такого устранения Акт сдачи-приемки Работ по ремонту» подписывается Сторонами в сроки и в порядке, предусмотренными п.5.8. Договора.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В случае, если Исполнитель не устранит указанные в мотивированном отказе недостатки и недоработки в указанные Заказчиком сроки, Заказчик вправе:</w:t>
      </w:r>
    </w:p>
    <w:p w:rsidR="00FC72EA" w:rsidRDefault="0088372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соразмерно уменьшить стоимость Работ по Заказу;</w:t>
      </w:r>
    </w:p>
    <w:p w:rsidR="00FC72EA" w:rsidRDefault="0088372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устранить недостатки и недоработки самостоятельно и потребовать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от Исполнителя возмещения понесенных на это расходов.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Исполнитель имеет право выполнить Работы по Ремонту по соответствующему Заказу досрочно по согласованию с Заказчиком.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Право собственности на Результаты Работ по Заказу переходит к Заказчику с даты подп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исания Сторонами Акта сдачи-приемки Работ по ремонту.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lastRenderedPageBreak/>
        <w:t xml:space="preserve">Использование Результатов Работ по Заказу, созданных и переданных Исполнителем в соответствии с Договором, производится по усмотрению Заказчика. Исполнитель не вправе использовать Результаты Работ по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Заказу.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Стороны признают, что с момента передачи Результатов Работ по Заказу Исполнителем и до исполнения Заказчиком обязанности по его оплате Результаты Работ не будут находиться в залоге у Исполнителя.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Работы по Заказу считаются выполненными Исполнителем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с момента подписания Сторонами Акта сдачи-приемки Работ по ремонту.</w:t>
      </w: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color w:val="000000"/>
          <w:lang w:eastAsia="ru-RU"/>
        </w:rPr>
      </w:pPr>
    </w:p>
    <w:p w:rsidR="00FC72EA" w:rsidRDefault="0088372C">
      <w:pPr>
        <w:pStyle w:val="ab"/>
        <w:keepNext/>
        <w:numPr>
          <w:ilvl w:val="0"/>
          <w:numId w:val="14"/>
        </w:numPr>
        <w:spacing w:after="0" w:line="240" w:lineRule="auto"/>
        <w:jc w:val="center"/>
        <w:outlineLvl w:val="0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ОТВЕТСТВЕННОСТЬ</w:t>
      </w:r>
    </w:p>
    <w:p w:rsidR="00FC72EA" w:rsidRDefault="0088372C">
      <w:pPr>
        <w:pStyle w:val="ab"/>
        <w:keepNext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За нарушение сроков оказания Услуг, предусмотренных п.1.3. Договора, в том числе сроков </w:t>
      </w:r>
      <w:r>
        <w:rPr>
          <w:rFonts w:ascii="Rostelecom Basis" w:hAnsi="Rostelecom Basis"/>
          <w:color w:val="000000"/>
        </w:rPr>
        <w:t xml:space="preserve">исполнения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отдельных</w:t>
      </w:r>
      <w:r>
        <w:rPr>
          <w:rFonts w:ascii="Rostelecom Basis" w:hAnsi="Rostelecom Basis"/>
          <w:color w:val="000000"/>
        </w:rPr>
        <w:t xml:space="preserve"> обязательств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в рамках оказания</w:t>
      </w:r>
      <w:r>
        <w:rPr>
          <w:rFonts w:ascii="Rostelecom Basis" w:hAnsi="Rostelecom Basis"/>
          <w:color w:val="000000"/>
        </w:rPr>
        <w:t xml:space="preserve"> Услуг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(например, сроков устран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ения ошибок, сроков полного восстановления работоспособности Системы и т.п.) Заказчик вправе потребовать уплаты Исполнителем неустойки в размере, </w:t>
      </w:r>
      <w:proofErr w:type="gramStart"/>
      <w:r>
        <w:rPr>
          <w:rFonts w:ascii="Rostelecom Basis" w:eastAsia="Times New Roman" w:hAnsi="Rostelecom Basis" w:cs="Times New Roman"/>
          <w:color w:val="000000"/>
          <w:lang w:eastAsia="ru-RU"/>
        </w:rPr>
        <w:t>определяемом  в</w:t>
      </w:r>
      <w:proofErr w:type="gramEnd"/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соответствии с Приложением № 3 к Договору.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За нарушение сроков выполнения Работ, указанных в З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аказе, в том числе сроков</w:t>
      </w:r>
      <w:r>
        <w:rPr>
          <w:rFonts w:ascii="Rostelecom Basis" w:hAnsi="Rostelecom Basis"/>
          <w:color w:val="000000"/>
        </w:rPr>
        <w:t xml:space="preserve"> исполнения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отдельных</w:t>
      </w:r>
      <w:r>
        <w:rPr>
          <w:rFonts w:ascii="Rostelecom Basis" w:hAnsi="Rostelecom Basis"/>
          <w:color w:val="000000"/>
        </w:rPr>
        <w:t xml:space="preserve"> обязательств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в рамках выполнения Работ (например, сроков доставки Оборудования и т.п.)</w:t>
      </w:r>
      <w:r>
        <w:rPr>
          <w:rFonts w:ascii="Rostelecom Basis" w:hAnsi="Rostelecom Basis"/>
          <w:color w:val="000000"/>
        </w:rPr>
        <w:t xml:space="preserve">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Заказчик вправе потребовать уплаты Исполнителем неустойки в размере 0,3 % (три десятых процента) от Общей цены Заказа, нар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ушение по которому допущено, за каждый день просрочки.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За нарушение иных срочных обязательств, предусмотренных Заказом (если обязательство вытекает из Заказа), Заказчик вправе взыскать с Исполнителя неустойку за каждый календарный день просрочки в размере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0,1 % (ноль целых одна десятая процента) от Общей цены Заявки (если обязательство вытекает из Заявки).  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Если Услуги не были оказаны, были оказаны не в полном объеме или ненадлежащим образом, Заказчик вправе по своему усмотрению потребовать соразмерного ум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еньшения стоимости Услуг, перенести сроки оказания Услуг на более поздний срок, отказаться от исполнения Договора и/или Заказа, а также потребовать выплаты неустойки в размере 0,3 % (три десятых процента) от Общей цены Договора.</w:t>
      </w:r>
    </w:p>
    <w:p w:rsidR="00FC72EA" w:rsidRDefault="0088372C">
      <w:pPr>
        <w:tabs>
          <w:tab w:val="left" w:pos="709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Если Работы по Заказу были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выполнены не в полном объеме или ненадлежащим образом, Заказчик вправе по своему усмотрению потребовать соразмерного уменьшения стоимости Работ, перенести сроки выполнения Работ на более поздний срок, отказаться от исполнения Заказа и/или Договора, а также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потребовать выплаты неустойки в размере 10 % (десяти процентов) от Общей цены Заказа.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Если иное не будет прямо предусмотрено Сторонами в Договоре/Заказу, за каждый факт неисполнения или ненадлежащего исполнения Исполнителем обязательства по Договору/Заказ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у, которое не имеет стоимостного выражения (за исключением просрочки исполнения), Заказчик вправе взыскать с него штраф в размере 10 000 (десять тысяч) рублей за каждый факт нарушения.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Положения об ответственности Сторон также содержатся в иных разделах До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говора и Приложениях к нему.</w:t>
      </w: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color w:val="000000"/>
          <w:lang w:eastAsia="ru-RU"/>
        </w:rPr>
      </w:pPr>
    </w:p>
    <w:p w:rsidR="00FC72EA" w:rsidRDefault="0088372C">
      <w:pPr>
        <w:pStyle w:val="ab"/>
        <w:numPr>
          <w:ilvl w:val="0"/>
          <w:numId w:val="14"/>
        </w:numPr>
        <w:spacing w:after="0" w:line="240" w:lineRule="auto"/>
        <w:jc w:val="center"/>
        <w:outlineLvl w:val="0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ОБЩИЕ УСЛОВИЯ ИСПОЛНЕНИЯ ДОГОВОРА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Отдельные условия исполнения Договора определены в Приложении № 1 «Общие условия исполнения Договора» (далее – Условия).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Условия подлежат исполнению Сторонами в полном объеме с учетом положени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й настоящего раздела Договора.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соответствии с п.2.2.5. Условий Стороны определяют следующих лиц для коммуникаций по вопросам сверки расчетов: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Контактные данные Исполнителя для коммуникаций по вопросам сверки расчетов: </w:t>
      </w:r>
    </w:p>
    <w:p w:rsidR="00FC72EA" w:rsidRDefault="0088372C">
      <w:pPr>
        <w:spacing w:after="0" w:line="240" w:lineRule="auto"/>
        <w:ind w:left="1134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lastRenderedPageBreak/>
        <w:t>ФИО _____________;</w:t>
      </w:r>
    </w:p>
    <w:p w:rsidR="00FC72EA" w:rsidRDefault="0088372C">
      <w:pPr>
        <w:spacing w:after="0" w:line="240" w:lineRule="auto"/>
        <w:ind w:left="1134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Должность _______; </w:t>
      </w:r>
    </w:p>
    <w:p w:rsidR="00FC72EA" w:rsidRDefault="0088372C">
      <w:pPr>
        <w:spacing w:after="0" w:line="240" w:lineRule="auto"/>
        <w:ind w:left="1134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Контактные данные_________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Контактные данные Заказчика для коммуникаций по вопросам сверки расчетов: </w:t>
      </w:r>
    </w:p>
    <w:p w:rsidR="00FC72EA" w:rsidRDefault="0088372C">
      <w:pPr>
        <w:spacing w:after="0" w:line="240" w:lineRule="auto"/>
        <w:ind w:left="1134"/>
        <w:jc w:val="both"/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Чернышев Олег Александрович, </w:t>
      </w:r>
      <w:r>
        <w:rPr>
          <w:rStyle w:val="a7"/>
          <w:rFonts w:ascii="Rostelecom Basis" w:eastAsia="Times New Roman" w:hAnsi="Rostelecom Basis" w:cs="Times New Roman"/>
          <w:color w:val="000000"/>
          <w:lang w:eastAsia="ru-RU"/>
        </w:rPr>
        <w:t>o.chernyshev@rt.ru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; Тел.: +7 (495) 855 3213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соответствии с п.4.5.1. Условий под существенным нарушением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настоящего Договора Стороны понимают: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нарушение Исполнителем какого-либо своего обязательства по Заказу более чем на 30 (тридцать) календарных дней;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- нарушение иных существенных условий, определённых в соответствии с действующим законодательством Росси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йской Федерации или Договором.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Каждая из Сторон вправе обратиться с иском о разрешении споров, возникающих из Договора, прямо или косвенно связанных с ним, в соответствии с п. 5.4 Условий в Арбитражный суд г. Санкт-Петербурга и Ленинградской области.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соо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тветствии с п. 7.4. Условий Стороны в целях исполнения Договора назначают следующих ответственных лиц: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Контактная информация и ответственные лица Исполнителя: </w:t>
      </w:r>
    </w:p>
    <w:p w:rsidR="00FC72EA" w:rsidRDefault="0088372C">
      <w:pPr>
        <w:spacing w:after="0" w:line="240" w:lineRule="auto"/>
        <w:ind w:left="1134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ФИО _____________;</w:t>
      </w:r>
    </w:p>
    <w:p w:rsidR="00FC72EA" w:rsidRDefault="0088372C">
      <w:pPr>
        <w:spacing w:after="0" w:line="240" w:lineRule="auto"/>
        <w:ind w:left="1134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Должность _______; </w:t>
      </w:r>
    </w:p>
    <w:p w:rsidR="00FC72EA" w:rsidRDefault="0088372C">
      <w:pPr>
        <w:spacing w:after="0" w:line="240" w:lineRule="auto"/>
        <w:ind w:left="1134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Контактные данные_________.</w:t>
      </w:r>
    </w:p>
    <w:p w:rsidR="00FC72EA" w:rsidRDefault="0088372C">
      <w:pPr>
        <w:pStyle w:val="ab"/>
        <w:numPr>
          <w:ilvl w:val="2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Контактная информация и ответ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ственные лица Заказчика: </w:t>
      </w:r>
    </w:p>
    <w:p w:rsidR="00FC72EA" w:rsidRDefault="0088372C">
      <w:pPr>
        <w:spacing w:after="0" w:line="240" w:lineRule="auto"/>
        <w:ind w:left="1134"/>
        <w:jc w:val="both"/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Чернышев Олег Александрович, </w:t>
      </w:r>
      <w:r>
        <w:rPr>
          <w:rStyle w:val="a7"/>
          <w:rFonts w:ascii="Rostelecom Basis" w:eastAsia="Times New Roman" w:hAnsi="Rostelecom Basis" w:cs="Times New Roman"/>
          <w:color w:val="000000"/>
          <w:lang w:eastAsia="ru-RU"/>
        </w:rPr>
        <w:t>o.chernyshev@rt.ru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; Тел.: +7 (495) 855 3213.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По Договору Стороны не применяют положения раздела 8 Условий «Обеспечение исполнения обязательств по Договору».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Условия о конфиденциальности регулируются со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глашением, предусмотренным в Приложении № 1 к Условиям «Соглашение о конфиденциальности».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части привлечения к исполнению обязательств по Договору третьих лиц Стороны руководствуются подпунктом 14.1.3. Условий.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соответствии с пунктом 13.4 Условий, Сторо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ны выбирают предусмотренный п.13.4.3. Условий порядок согласования и подписания Заказов.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Условия о соблюдении требований информационной безопасности регулируются соглашением, предусмотренным Приложением № 11 к Договору – Соглашение о соблюдении требований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информационной безопасности.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случае противоречия между условиями Заказа и Договора, превалирующую силу будут иметь условия Договора, за исключением случаев, когда в Договоре прямо установлено, что Заказом могут быть определены иные условия, отличные от у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словий Договора.</w:t>
      </w: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color w:val="000000"/>
          <w:lang w:eastAsia="ru-RU"/>
        </w:rPr>
      </w:pPr>
    </w:p>
    <w:p w:rsidR="00FC72EA" w:rsidRDefault="0088372C">
      <w:pPr>
        <w:pStyle w:val="ab"/>
        <w:numPr>
          <w:ilvl w:val="0"/>
          <w:numId w:val="14"/>
        </w:numPr>
        <w:spacing w:after="0" w:line="240" w:lineRule="auto"/>
        <w:jc w:val="center"/>
        <w:outlineLvl w:val="0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СРОК ДЕЙСТВИЯ ДОГОВОРА</w:t>
      </w:r>
    </w:p>
    <w:p w:rsidR="00FC72EA" w:rsidRDefault="0088372C">
      <w:pPr>
        <w:pStyle w:val="ab"/>
        <w:numPr>
          <w:ilvl w:val="1"/>
          <w:numId w:val="14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Настоящий Договор вступает в силу с даты его подписания Сторонами и действует 99 (Девяносто девять) месяцев. В случае, если цена всех Заказов, заключенных в соответствии с Договором, суммарно окажется равной Общей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цене Договора, указанной в п. 3.1, дальнейшее заключение Заказов не допускается. Истечение срока действия Договора не влечёт за собой прекращения исполнения обязательств по Заказам, подписанным Сторонами до момента истечения срока действия Договора; такие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Заказы подлежат исполнению Сторонами в соответствии с положениями настоящего Договора.</w:t>
      </w:r>
    </w:p>
    <w:p w:rsidR="00FC72EA" w:rsidRDefault="00FC72EA">
      <w:pPr>
        <w:spacing w:after="0" w:line="240" w:lineRule="auto"/>
        <w:jc w:val="both"/>
        <w:rPr>
          <w:rFonts w:ascii="Rostelecom Basis" w:eastAsia="Times New Roman" w:hAnsi="Rostelecom Basis" w:cs="Times New Roman"/>
          <w:color w:val="000000"/>
          <w:lang w:eastAsia="ru-RU"/>
        </w:rPr>
      </w:pPr>
    </w:p>
    <w:p w:rsidR="00FC72EA" w:rsidRDefault="0088372C">
      <w:pPr>
        <w:pStyle w:val="ab"/>
        <w:numPr>
          <w:ilvl w:val="0"/>
          <w:numId w:val="14"/>
        </w:numPr>
        <w:tabs>
          <w:tab w:val="left" w:pos="993"/>
          <w:tab w:val="left" w:pos="1276"/>
        </w:tabs>
        <w:spacing w:after="0" w:line="240" w:lineRule="auto"/>
        <w:jc w:val="center"/>
        <w:outlineLvl w:val="0"/>
        <w:rPr>
          <w:rFonts w:ascii="Rostelecom Basis" w:hAnsi="Rostelecom Basis"/>
        </w:rPr>
      </w:pPr>
      <w:bookmarkStart w:id="0" w:name="права"/>
      <w:r>
        <w:rPr>
          <w:rFonts w:ascii="Rostelecom Basis" w:eastAsia="Times New Roman" w:hAnsi="Rostelecom Basis" w:cs="Times New Roman"/>
          <w:b/>
          <w:color w:val="000000"/>
          <w:lang w:eastAsia="ru-RU"/>
        </w:rPr>
        <w:t>ПРАВА НА РЕЗУЛЬТАТЫ ИНТЕЛЛЕКТУАЛЬНОЙ ДЕЯТЕЛЬНОСТИ</w:t>
      </w:r>
      <w:bookmarkEnd w:id="0"/>
    </w:p>
    <w:p w:rsidR="00FC72EA" w:rsidRDefault="0088372C">
      <w:pPr>
        <w:numPr>
          <w:ilvl w:val="1"/>
          <w:numId w:val="14"/>
        </w:num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</w:rPr>
        <w:t xml:space="preserve">Сведения обо всех результатах интеллектуальной деятельности, созданных и (или)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использованных</w:t>
      </w:r>
      <w:r>
        <w:rPr>
          <w:rFonts w:ascii="Rostelecom Basis" w:eastAsia="Times New Roman" w:hAnsi="Rostelecom Basis" w:cs="Times New Roman"/>
          <w:color w:val="000000"/>
        </w:rPr>
        <w:t xml:space="preserve"> при оказании Услуг, подлежат отражению в отчетной документации. Права </w:t>
      </w:r>
      <w:r>
        <w:rPr>
          <w:rFonts w:ascii="Rostelecom Basis" w:eastAsia="Times New Roman" w:hAnsi="Rostelecom Basis" w:cs="Times New Roman"/>
          <w:color w:val="000000"/>
        </w:rPr>
        <w:lastRenderedPageBreak/>
        <w:t>на результаты интеллектуальной деятельности (далее – РИД), созданные или приобретенные Исполнителем в рамках оказания Услуг по настоящему Договору, Исполнитель предоставляет Заказчику н</w:t>
      </w:r>
      <w:r>
        <w:rPr>
          <w:rFonts w:ascii="Rostelecom Basis" w:eastAsia="Times New Roman" w:hAnsi="Rostelecom Basis" w:cs="Times New Roman"/>
          <w:color w:val="000000"/>
        </w:rPr>
        <w:t>а условиях не исключительной лицензии для использования любым не противоречащим закону способом, в том числе способами, указанными в ст. 1270 ГК РФ, в течение всего срока действия исключительного права на РИД на территории РФ</w:t>
      </w:r>
      <w:r>
        <w:rPr>
          <w:rFonts w:ascii="Rostelecom Basis" w:eastAsia="Times New Roman" w:hAnsi="Rostelecom Basis" w:cs="Times New Roman"/>
          <w:i/>
          <w:color w:val="000000"/>
        </w:rPr>
        <w:t>.</w:t>
      </w:r>
      <w:r>
        <w:rPr>
          <w:rFonts w:ascii="Rostelecom Basis" w:eastAsia="Times New Roman" w:hAnsi="Rostelecom Basis" w:cs="Times New Roman"/>
          <w:color w:val="000000"/>
        </w:rPr>
        <w:t xml:space="preserve"> </w:t>
      </w:r>
    </w:p>
    <w:p w:rsidR="00FC72EA" w:rsidRDefault="0088372C">
      <w:pPr>
        <w:widowControl w:val="0"/>
        <w:spacing w:after="0" w:line="240" w:lineRule="auto"/>
        <w:ind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</w:rPr>
        <w:t xml:space="preserve">При этом Исполнитель вправе </w:t>
      </w:r>
      <w:r>
        <w:rPr>
          <w:rFonts w:ascii="Rostelecom Basis" w:eastAsia="Times New Roman" w:hAnsi="Rostelecom Basis" w:cs="Times New Roman"/>
          <w:color w:val="000000"/>
        </w:rPr>
        <w:t>использовать РИД, в том числе для собственных нужд при наличии письменного согласия Заказчика.</w:t>
      </w:r>
    </w:p>
    <w:p w:rsidR="00FC72EA" w:rsidRDefault="0088372C">
      <w:pPr>
        <w:numPr>
          <w:ilvl w:val="1"/>
          <w:numId w:val="14"/>
        </w:num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</w:rPr>
        <w:t>Не исключительное право использования РИД</w:t>
      </w:r>
      <w:r>
        <w:rPr>
          <w:rFonts w:ascii="Rostelecom Basis" w:eastAsia="Times New Roman" w:hAnsi="Rostelecom Basis" w:cs="Times New Roman"/>
          <w:i/>
          <w:color w:val="000000"/>
        </w:rPr>
        <w:t xml:space="preserve"> </w:t>
      </w:r>
      <w:r>
        <w:rPr>
          <w:rFonts w:ascii="Rostelecom Basis" w:eastAsia="Times New Roman" w:hAnsi="Rostelecom Basis" w:cs="Times New Roman"/>
          <w:color w:val="000000"/>
        </w:rPr>
        <w:t xml:space="preserve">предоставляется Заказчику с момента подписания Сторонами Акта по настоящему Договору. </w:t>
      </w:r>
      <w:r>
        <w:rPr>
          <w:rFonts w:ascii="Rostelecom Basis" w:eastAsia="Times New Roman" w:hAnsi="Rostelecom Basis" w:cs="Times New Roman"/>
          <w:color w:val="000000"/>
          <w:u w:color="000000"/>
        </w:rPr>
        <w:t xml:space="preserve">Заказчик вправе использовать РИД </w:t>
      </w:r>
      <w:r>
        <w:rPr>
          <w:rFonts w:ascii="Rostelecom Basis" w:eastAsia="Times New Roman" w:hAnsi="Rostelecom Basis" w:cs="Times New Roman"/>
          <w:color w:val="000000"/>
          <w:u w:color="000000"/>
        </w:rPr>
        <w:t xml:space="preserve">самостоятельно, а также передавать РИД и право его </w:t>
      </w:r>
      <w:r>
        <w:rPr>
          <w:rFonts w:ascii="Rostelecom Basis" w:hAnsi="Rostelecom Basis"/>
          <w:color w:val="000000"/>
        </w:rPr>
        <w:t>использования</w:t>
      </w:r>
      <w:r>
        <w:rPr>
          <w:rFonts w:ascii="Rostelecom Basis" w:eastAsia="Times New Roman" w:hAnsi="Rostelecom Basis" w:cs="Times New Roman"/>
          <w:color w:val="000000"/>
          <w:u w:color="000000"/>
        </w:rPr>
        <w:t xml:space="preserve"> любым третьим лицам. Заказчик вправе не предоставлять отчеты </w:t>
      </w:r>
      <w:r>
        <w:rPr>
          <w:rFonts w:ascii="Rostelecom Basis" w:eastAsia="Times New Roman" w:hAnsi="Rostelecom Basis" w:cs="Times New Roman"/>
          <w:color w:val="000000"/>
        </w:rPr>
        <w:t>об</w:t>
      </w:r>
      <w:r>
        <w:rPr>
          <w:rFonts w:ascii="Rostelecom Basis" w:eastAsia="Times New Roman" w:hAnsi="Rostelecom Basis" w:cs="Times New Roman"/>
          <w:color w:val="000000"/>
          <w:u w:color="000000"/>
        </w:rPr>
        <w:t xml:space="preserve"> использовании РИД Исполнителю или любым третьим лицам.</w:t>
      </w:r>
      <w:r>
        <w:rPr>
          <w:rFonts w:ascii="Rostelecom Basis" w:eastAsia="Times New Roman" w:hAnsi="Rostelecom Basis" w:cs="Times New Roman"/>
          <w:color w:val="000000"/>
        </w:rPr>
        <w:t xml:space="preserve"> Вознаграждение Исполнителя за предоставление права использования на РИД </w:t>
      </w:r>
      <w:r>
        <w:rPr>
          <w:rFonts w:ascii="Rostelecom Basis" w:eastAsia="Times New Roman" w:hAnsi="Rostelecom Basis" w:cs="Times New Roman"/>
          <w:color w:val="000000"/>
        </w:rPr>
        <w:t>включено в стоимость Услуг, направленных на создание РИД, и отдельно не уплачивается.</w:t>
      </w:r>
    </w:p>
    <w:p w:rsidR="00FC72EA" w:rsidRDefault="0088372C">
      <w:pPr>
        <w:numPr>
          <w:ilvl w:val="1"/>
          <w:numId w:val="14"/>
        </w:num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  <w:u w:color="000000"/>
        </w:rPr>
        <w:t>Настоящим</w:t>
      </w:r>
      <w:r>
        <w:rPr>
          <w:rFonts w:ascii="Rostelecom Basis" w:eastAsia="Times New Roman" w:hAnsi="Rostelecom Basis" w:cs="Times New Roman"/>
          <w:color w:val="000000"/>
        </w:rPr>
        <w:t xml:space="preserve"> Исполнитель в отношении созданных или приобретенных и передаваемых Заказчику РИД заверяет и гарантирует, что: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</w:rPr>
        <w:t>- он является законным обладателем права на РИД, в</w:t>
      </w:r>
      <w:r>
        <w:rPr>
          <w:rFonts w:ascii="Rostelecom Basis" w:eastAsia="Times New Roman" w:hAnsi="Rostelecom Basis" w:cs="Times New Roman"/>
          <w:color w:val="000000"/>
        </w:rPr>
        <w:t>ключая все его составные части, и вправе предоставлять Заказчику право на РИД на условиях настоящего Договора;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</w:rPr>
        <w:t>- никакая часть и никакие элементы РИД не нарушают чьих-либо законных прав и не наносят ущерба чьим-либо чести, достоинству или деловой репутации</w:t>
      </w:r>
      <w:r>
        <w:rPr>
          <w:rFonts w:ascii="Rostelecom Basis" w:eastAsia="Times New Roman" w:hAnsi="Rostelecom Basis" w:cs="Times New Roman"/>
          <w:color w:val="000000"/>
        </w:rPr>
        <w:t>, а также, что РИД соответствуют требованиям действующего законодательства и настоящего Договора;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</w:rPr>
        <w:t>- при использовании РИД или какой-либо его части, у Заказчика не возникнет необходимости в получении каких-либо разрешений или лицензий, заключении каких-либо</w:t>
      </w:r>
      <w:r>
        <w:rPr>
          <w:rFonts w:ascii="Rostelecom Basis" w:eastAsia="Times New Roman" w:hAnsi="Rostelecom Basis" w:cs="Times New Roman"/>
          <w:color w:val="000000"/>
        </w:rPr>
        <w:t xml:space="preserve"> договоров и/или уплате каких-либо платежей в качестве вознаграждения третьим лицам и/или Исполнителю сверх стоимости Услуг по настоящему Договору;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</w:rPr>
        <w:t>- отсутствуют какие-либо обременения исключительных прав на РИД;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</w:rPr>
        <w:t>- с правообладателями, авторами и обладател</w:t>
      </w:r>
      <w:r>
        <w:rPr>
          <w:rFonts w:ascii="Rostelecom Basis" w:eastAsia="Times New Roman" w:hAnsi="Rostelecom Basis" w:cs="Times New Roman"/>
          <w:color w:val="000000"/>
        </w:rPr>
        <w:t>ями смежных прав в отношении РИД и их частей, заключены соответствующие договоры, по которым им выплачено вознаграждение за все виды использования объектов их авторских и смежных прав, в том числе вознаграждение, предусмотренное абзацем 3 пункта 2 ст. 1295</w:t>
      </w:r>
      <w:r>
        <w:rPr>
          <w:rFonts w:ascii="Rostelecom Basis" w:eastAsia="Times New Roman" w:hAnsi="Rostelecom Basis" w:cs="Times New Roman"/>
          <w:color w:val="000000"/>
        </w:rPr>
        <w:t xml:space="preserve"> ГК РФ.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</w:rPr>
        <w:t>- авторы, правообладатели и обладатели смежных прав в отношении произведений и иных материалов, вошедших в РИД, разрешают фрагментарное использование произведений, а также разрешают использовать РИД без указания их имен (анонимно).</w:t>
      </w:r>
    </w:p>
    <w:p w:rsidR="00FC72EA" w:rsidRDefault="0088372C">
      <w:pPr>
        <w:numPr>
          <w:ilvl w:val="1"/>
          <w:numId w:val="14"/>
        </w:num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u w:color="000000"/>
        </w:rPr>
        <w:t>Исполнитель обяз</w:t>
      </w:r>
      <w:r>
        <w:rPr>
          <w:rFonts w:ascii="Rostelecom Basis" w:eastAsia="Times New Roman" w:hAnsi="Rostelecom Basis" w:cs="Times New Roman"/>
          <w:color w:val="000000"/>
          <w:u w:color="000000"/>
        </w:rPr>
        <w:t xml:space="preserve">уется предварительно письменно согласовать с Заказчиком </w:t>
      </w:r>
      <w:r>
        <w:rPr>
          <w:rFonts w:ascii="Rostelecom Basis" w:eastAsia="Times New Roman" w:hAnsi="Rostelecom Basis" w:cs="Times New Roman"/>
          <w:color w:val="000000"/>
        </w:rPr>
        <w:t>необходимость</w:t>
      </w:r>
      <w:r>
        <w:rPr>
          <w:rFonts w:ascii="Rostelecom Basis" w:eastAsia="Times New Roman" w:hAnsi="Rostelecom Basis" w:cs="Times New Roman"/>
          <w:color w:val="000000"/>
          <w:u w:color="000000"/>
        </w:rPr>
        <w:t xml:space="preserve"> включения в РИД объектов интеллектуальной собственности, исключительное </w:t>
      </w:r>
      <w:r>
        <w:rPr>
          <w:rFonts w:ascii="Rostelecom Basis" w:hAnsi="Rostelecom Basis"/>
          <w:color w:val="000000"/>
          <w:u w:color="000000"/>
        </w:rPr>
        <w:t>право</w:t>
      </w:r>
      <w:r>
        <w:rPr>
          <w:rFonts w:ascii="Rostelecom Basis" w:eastAsia="Times New Roman" w:hAnsi="Rostelecom Basis" w:cs="Times New Roman"/>
          <w:color w:val="000000"/>
          <w:u w:color="000000"/>
        </w:rPr>
        <w:t xml:space="preserve"> на которые принадлежит третьим лицам.</w:t>
      </w:r>
      <w:r>
        <w:rPr>
          <w:rFonts w:ascii="Rostelecom Basis" w:eastAsia="Times New Roman" w:hAnsi="Rostelecom Basis" w:cs="Times New Roman"/>
          <w:color w:val="000000"/>
        </w:rPr>
        <w:t xml:space="preserve"> В случае, если для оказания Услуг по настоящему Договору требуется пол</w:t>
      </w:r>
      <w:r>
        <w:rPr>
          <w:rFonts w:ascii="Rostelecom Basis" w:eastAsia="Times New Roman" w:hAnsi="Rostelecom Basis" w:cs="Times New Roman"/>
          <w:color w:val="000000"/>
        </w:rPr>
        <w:t>учение права на соответствующий объект интеллектуальной собственности от правообладателя такого объекта, Исполнитель обязуется получить такое согласие (права) от правообладателя данного объекта на его использование и/или на осуществление его доработки (пер</w:t>
      </w:r>
      <w:r>
        <w:rPr>
          <w:rFonts w:ascii="Rostelecom Basis" w:eastAsia="Times New Roman" w:hAnsi="Rostelecom Basis" w:cs="Times New Roman"/>
          <w:color w:val="000000"/>
        </w:rPr>
        <w:t>еработки) в интересах Заказчика, если такая доработка (переработка) осуществляется Исполнителем при исполнении настоящего Договора, и обязуется вместе с результатом Услуг предоставить Заказчику документы, подтверждающие правомерность доработки (переработки</w:t>
      </w:r>
      <w:r>
        <w:rPr>
          <w:rFonts w:ascii="Rostelecom Basis" w:eastAsia="Times New Roman" w:hAnsi="Rostelecom Basis" w:cs="Times New Roman"/>
          <w:color w:val="000000"/>
        </w:rPr>
        <w:t>) такого объекта интеллектуальной собственности в интересах Заказчика и право Заказчика на использование такого объекта в необходимых пределах</w:t>
      </w:r>
      <w:r>
        <w:rPr>
          <w:rFonts w:ascii="Rostelecom Basis" w:eastAsia="Times New Roman" w:hAnsi="Rostelecom Basis" w:cs="Times New Roman"/>
          <w:color w:val="000000"/>
          <w:u w:color="000000"/>
        </w:rPr>
        <w:t xml:space="preserve"> . </w:t>
      </w:r>
      <w:r>
        <w:rPr>
          <w:rFonts w:ascii="Rostelecom Basis" w:eastAsia="Times New Roman" w:hAnsi="Rostelecom Basis" w:cs="Times New Roman"/>
          <w:color w:val="000000"/>
        </w:rPr>
        <w:t xml:space="preserve">Исполнитель обязуется обеспечить предоставление Заказчику права использования указанных объектов в составе РИД </w:t>
      </w:r>
      <w:r>
        <w:rPr>
          <w:rFonts w:ascii="Rostelecom Basis" w:eastAsia="Times New Roman" w:hAnsi="Rostelecom Basis" w:cs="Times New Roman"/>
          <w:color w:val="000000"/>
        </w:rPr>
        <w:t>на условиях отчуждения исключительного права в полном объеме либо на следующих условиях: способ использования – все способы, указанные в ст. 1270 ГК РФ, территория использования – Российская Федерация, срок использования – весь срок действия исключительног</w:t>
      </w:r>
      <w:r>
        <w:rPr>
          <w:rFonts w:ascii="Rostelecom Basis" w:eastAsia="Times New Roman" w:hAnsi="Rostelecom Basis" w:cs="Times New Roman"/>
          <w:color w:val="000000"/>
        </w:rPr>
        <w:t xml:space="preserve">о права, если иное не будет согласовано Сторонами дополнительно. </w:t>
      </w:r>
      <w:r>
        <w:rPr>
          <w:rFonts w:ascii="Rostelecom Basis" w:eastAsia="Times New Roman" w:hAnsi="Rostelecom Basis" w:cs="Times New Roman"/>
          <w:color w:val="000000"/>
        </w:rPr>
        <w:lastRenderedPageBreak/>
        <w:t xml:space="preserve">Вознаграждение за отчуждение права/предоставление права на использование таких объектов интеллектуальной собственности включено в цену Услуг и отдельно не выплачивается. </w:t>
      </w:r>
    </w:p>
    <w:p w:rsidR="00FC72EA" w:rsidRDefault="0088372C">
      <w:pPr>
        <w:numPr>
          <w:ilvl w:val="1"/>
          <w:numId w:val="14"/>
        </w:num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</w:rPr>
        <w:t xml:space="preserve">Заказчик должен быть освобожден от обязанности предоставлять Исполнителю или любым </w:t>
      </w:r>
      <w:r>
        <w:rPr>
          <w:rFonts w:ascii="Rostelecom Basis" w:hAnsi="Rostelecom Basis"/>
          <w:color w:val="000000"/>
          <w:u w:color="000000"/>
        </w:rPr>
        <w:t>третьим лицам отчеты об использовании любых результатов интеллектуальной деятельности, вошедших в результат Услуг по Договору, а также от выплаты каким-либо лицам, включая И</w:t>
      </w:r>
      <w:r>
        <w:rPr>
          <w:rFonts w:ascii="Rostelecom Basis" w:hAnsi="Rostelecom Basis"/>
          <w:color w:val="000000"/>
          <w:u w:color="000000"/>
        </w:rPr>
        <w:t>сполнителя, какого-либо вознаграждения за использование указанных результатов сверх суммы, предусмотренной Договором.</w:t>
      </w:r>
    </w:p>
    <w:p w:rsidR="00FC72EA" w:rsidRDefault="0088372C">
      <w:pPr>
        <w:numPr>
          <w:ilvl w:val="1"/>
          <w:numId w:val="14"/>
        </w:num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  <w:u w:color="000000"/>
        </w:rPr>
        <w:t>Исполнитель обязуется своими силами и за свой счет разрешать претензии/иски, обусловленные нарушением</w:t>
      </w:r>
      <w:r>
        <w:rPr>
          <w:rFonts w:ascii="Rostelecom Basis" w:eastAsia="Times New Roman" w:hAnsi="Rostelecom Basis" w:cs="Times New Roman"/>
          <w:color w:val="000000"/>
        </w:rPr>
        <w:t xml:space="preserve"> им предоставленных по настоящему Дог</w:t>
      </w:r>
      <w:r>
        <w:rPr>
          <w:rFonts w:ascii="Rostelecom Basis" w:eastAsia="Times New Roman" w:hAnsi="Rostelecom Basis" w:cs="Times New Roman"/>
          <w:color w:val="000000"/>
        </w:rPr>
        <w:t>овору гарантий и обязательств и возместить Заказчику все убытки, понесенные Заказчиком в связи с такими претензиями и исками.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</w:rPr>
        <w:t xml:space="preserve"> Если претензии/иски третьих лиц, основанные на утверждении о нарушении Заказчиком прав третьих лиц при использовании РИД в соотве</w:t>
      </w:r>
      <w:r>
        <w:rPr>
          <w:rFonts w:ascii="Rostelecom Basis" w:eastAsia="Times New Roman" w:hAnsi="Rostelecom Basis" w:cs="Times New Roman"/>
          <w:color w:val="000000"/>
        </w:rPr>
        <w:t>тствии с настоящим Договором, либо основанные на нарушении Исполнителем своих гарантий и обязательств по настоящему Договору, будут предъявлены Заказчику, Исполнитель по получении извещения от Заказчика обязуется выступить на стороне Заказчика в споре, ока</w:t>
      </w:r>
      <w:r>
        <w:rPr>
          <w:rFonts w:ascii="Rostelecom Basis" w:eastAsia="Times New Roman" w:hAnsi="Rostelecom Basis" w:cs="Times New Roman"/>
          <w:color w:val="000000"/>
        </w:rPr>
        <w:t>зать всемерное содействие Заказчику при урегулировании таких претензий, в том числе взять на себя обязанность по подготовке и проведению собственными силами и за свой счет досудебных переговоров и переписки с такими третьими лицами, а впоследствии (в том с</w:t>
      </w:r>
      <w:r>
        <w:rPr>
          <w:rFonts w:ascii="Rostelecom Basis" w:eastAsia="Times New Roman" w:hAnsi="Rostelecom Basis" w:cs="Times New Roman"/>
          <w:color w:val="000000"/>
        </w:rPr>
        <w:t>лучае если Заказчик будет вынужден сделать это по вступившему в силу решению суда, или если по согласованию с Исполнителем Заказчиком будут произведены какие-либо выплаты третьим лицам для урегулирования претензий третьих лиц во внесудебном порядке, или ес</w:t>
      </w:r>
      <w:r>
        <w:rPr>
          <w:rFonts w:ascii="Rostelecom Basis" w:eastAsia="Times New Roman" w:hAnsi="Rostelecom Basis" w:cs="Times New Roman"/>
          <w:color w:val="000000"/>
        </w:rPr>
        <w:t>ли Исполнитель не преступит к урегулированию претензий) возместить Заказчику в полном объёме все возникшие убытки, включая выплаченные Заказчиком третьим лицам денежные средства, все обусловленные нарушением прав третьих лиц судебные издержки Заказчика и и</w:t>
      </w:r>
      <w:r>
        <w:rPr>
          <w:rFonts w:ascii="Rostelecom Basis" w:eastAsia="Times New Roman" w:hAnsi="Rostelecom Basis" w:cs="Times New Roman"/>
          <w:color w:val="000000"/>
        </w:rPr>
        <w:t>ные его расходы, а также уплатить Заказчику штраф в размере 10% (десяти процентов) от подлежащей возмещению Исполнителем суммы, в срок не позднее 5 (пяти) рабочих дней с момента получения соответствующего письменного требования Заказчика.</w:t>
      </w:r>
    </w:p>
    <w:p w:rsidR="00FC72EA" w:rsidRDefault="0088372C">
      <w:pPr>
        <w:numPr>
          <w:ilvl w:val="1"/>
          <w:numId w:val="14"/>
        </w:num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</w:rPr>
        <w:t>Исполнитель обязу</w:t>
      </w:r>
      <w:r>
        <w:rPr>
          <w:rFonts w:ascii="Rostelecom Basis" w:eastAsia="Times New Roman" w:hAnsi="Rostelecom Basis" w:cs="Times New Roman"/>
          <w:color w:val="000000"/>
        </w:rPr>
        <w:t xml:space="preserve">ется по запросу Заказчика представить на ознакомление Заказчику </w:t>
      </w:r>
      <w:r>
        <w:rPr>
          <w:rFonts w:ascii="Rostelecom Basis" w:hAnsi="Rostelecom Basis"/>
          <w:color w:val="000000"/>
          <w:u w:color="000000"/>
        </w:rPr>
        <w:t>документы, которые подтверждают (обеспечивают) право Исполнителя передавать РИД и права на них Заказчику в соответствии с условиями настоящего Договора.</w:t>
      </w:r>
    </w:p>
    <w:p w:rsidR="00FC72EA" w:rsidRDefault="0088372C">
      <w:pPr>
        <w:numPr>
          <w:ilvl w:val="1"/>
          <w:numId w:val="14"/>
        </w:numPr>
        <w:tabs>
          <w:tab w:val="left" w:pos="142"/>
          <w:tab w:val="left" w:pos="993"/>
          <w:tab w:val="left" w:pos="1276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  <w:u w:color="000000"/>
        </w:rPr>
        <w:t>Настоящий раздел будет оставаться в сил</w:t>
      </w:r>
      <w:r>
        <w:rPr>
          <w:rFonts w:ascii="Rostelecom Basis" w:hAnsi="Rostelecom Basis"/>
          <w:color w:val="000000"/>
          <w:u w:color="000000"/>
        </w:rPr>
        <w:t>е в течение всего срока использования Заказчиком РИД</w:t>
      </w:r>
      <w:r>
        <w:rPr>
          <w:rFonts w:ascii="Rostelecom Basis" w:eastAsia="Times New Roman" w:hAnsi="Rostelecom Basis" w:cs="Times New Roman"/>
          <w:color w:val="000000"/>
        </w:rPr>
        <w:t xml:space="preserve"> не зависимо от срока действия Договора.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pStyle w:val="ab"/>
        <w:numPr>
          <w:ilvl w:val="0"/>
          <w:numId w:val="14"/>
        </w:numPr>
        <w:tabs>
          <w:tab w:val="left" w:pos="993"/>
          <w:tab w:val="left" w:pos="1276"/>
        </w:tabs>
        <w:spacing w:after="0" w:line="240" w:lineRule="auto"/>
        <w:jc w:val="center"/>
        <w:outlineLvl w:val="0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ПРИЛОЖЕНИЯ К ДОГОВОРУ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Приложение № 1 «Общие условия исполнения Договора»;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Приложение № 2 «Общие условия расчетов по Договору»;</w:t>
      </w:r>
    </w:p>
    <w:p w:rsidR="00FC72EA" w:rsidRDefault="0088372C">
      <w:pPr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Приложение № 3 «Техническое задание</w:t>
      </w:r>
      <w:r>
        <w:rPr>
          <w:rFonts w:ascii="Rostelecom Basis" w:hAnsi="Rostelecom Basis" w:cs="Times New Roman"/>
          <w:color w:val="000000"/>
        </w:rPr>
        <w:t xml:space="preserve"> на оказание услуг ПГСО»;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Приложение № 4 «Техническое задание на выполнение работ по ремонту»;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Приложение № 5 «Форма заказа на оказание Услуг ПГСО»;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Приложение № 6 «Форма заказа на выполнение Работ по ремонту»;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Приложение № 7 «Форма Акта сдачи-приемки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оказ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ания услуг ПГСО»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Приложение № 8 «Форма Акта сдачи-приемки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Работ по Ремонту»;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Приложение № 9 «Форма Акта сдачи-приемки </w:t>
      </w:r>
      <w:r>
        <w:rPr>
          <w:rFonts w:ascii="Rostelecom Basis" w:hAnsi="Rostelecom Basis" w:cs="Times New Roman"/>
          <w:color w:val="000000"/>
        </w:rPr>
        <w:t>оборудования в ремонт»;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Приложение № 10 «Спецификация»;</w:t>
      </w:r>
    </w:p>
    <w:p w:rsidR="00FC72EA" w:rsidRDefault="0088372C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Приложение №11. «Соглашение о соблюдении требований информационной безопасности».</w:t>
      </w:r>
    </w:p>
    <w:p w:rsidR="00FC72EA" w:rsidRDefault="00FC72EA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Rostelecom Basis" w:hAnsi="Rostelecom Basis"/>
          <w:color w:val="000000"/>
        </w:rPr>
      </w:pPr>
    </w:p>
    <w:p w:rsidR="00FC72EA" w:rsidRDefault="00FC72EA">
      <w:pPr>
        <w:widowControl w:val="0"/>
        <w:tabs>
          <w:tab w:val="left" w:pos="0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Rostelecom Basis" w:hAnsi="Rostelecom Basis"/>
          <w:color w:val="000000"/>
        </w:rPr>
      </w:pPr>
    </w:p>
    <w:p w:rsidR="00FC72EA" w:rsidRDefault="0088372C">
      <w:pPr>
        <w:pStyle w:val="ab"/>
        <w:numPr>
          <w:ilvl w:val="0"/>
          <w:numId w:val="14"/>
        </w:numPr>
        <w:tabs>
          <w:tab w:val="left" w:pos="993"/>
          <w:tab w:val="left" w:pos="1276"/>
        </w:tabs>
        <w:spacing w:after="0" w:line="240" w:lineRule="auto"/>
        <w:jc w:val="center"/>
        <w:outlineLvl w:val="0"/>
        <w:rPr>
          <w:rFonts w:ascii="Rostelecom Basis" w:hAnsi="Rostelecom Basis"/>
        </w:rPr>
      </w:pPr>
      <w:bookmarkStart w:id="1" w:name="Реквизиты"/>
      <w:r>
        <w:rPr>
          <w:rFonts w:ascii="Rostelecom Basis" w:hAnsi="Rostelecom Basis"/>
          <w:b/>
          <w:color w:val="000000"/>
        </w:rPr>
        <w:t>АДРЕСА И РЕКВИЗИТЫ СТОРОН</w:t>
      </w:r>
      <w:bookmarkEnd w:id="1"/>
    </w:p>
    <w:tbl>
      <w:tblPr>
        <w:tblStyle w:val="aff9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72EA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ИСПОЛНИТЕЛЬ</w:t>
            </w:r>
          </w:p>
          <w:p w:rsidR="00FC72EA" w:rsidRDefault="00FC72EA">
            <w:pPr>
              <w:pStyle w:val="a9"/>
              <w:rPr>
                <w:rFonts w:ascii="Rostelecom Basis" w:hAnsi="Rostelecom Basis"/>
                <w:color w:val="000000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pStyle w:val="a9"/>
              <w:rPr>
                <w:rFonts w:ascii="Rostelecom Basis" w:hAnsi="Rostelecom Basis"/>
                <w:sz w:val="22"/>
                <w:szCs w:val="22"/>
              </w:rPr>
            </w:pPr>
            <w:r>
              <w:rPr>
                <w:rFonts w:ascii="Rostelecom Basis" w:hAnsi="Rostelecom Basis"/>
                <w:b/>
                <w:color w:val="000000"/>
                <w:sz w:val="22"/>
                <w:szCs w:val="22"/>
              </w:rPr>
              <w:t>ЗАКАЗЧИК</w:t>
            </w:r>
          </w:p>
          <w:p w:rsidR="00FC72EA" w:rsidRDefault="0088372C">
            <w:pPr>
              <w:pStyle w:val="a9"/>
              <w:rPr>
                <w:rFonts w:ascii="Rostelecom Basis" w:hAnsi="Rostelecom Basis"/>
                <w:sz w:val="22"/>
                <w:szCs w:val="22"/>
              </w:rPr>
            </w:pPr>
            <w:r>
              <w:rPr>
                <w:rFonts w:ascii="Rostelecom Basis" w:hAnsi="Rostelecom Basis"/>
                <w:b/>
                <w:color w:val="000000"/>
                <w:sz w:val="22"/>
                <w:szCs w:val="22"/>
              </w:rPr>
              <w:t>ПАО «Ростелеком»</w:t>
            </w:r>
          </w:p>
          <w:p w:rsidR="00FC72EA" w:rsidRDefault="0088372C">
            <w:pPr>
              <w:pStyle w:val="a9"/>
              <w:rPr>
                <w:rFonts w:ascii="Rostelecom Basis" w:hAnsi="Rostelecom Basis"/>
                <w:sz w:val="22"/>
                <w:szCs w:val="22"/>
              </w:rPr>
            </w:pPr>
            <w:r>
              <w:rPr>
                <w:rFonts w:ascii="Rostelecom Basis" w:hAnsi="Rostelecom Basis"/>
                <w:color w:val="000000"/>
                <w:sz w:val="22"/>
                <w:szCs w:val="22"/>
              </w:rPr>
              <w:t xml:space="preserve">Адрес места нахождения: 191167, г. Санкт-Петербург, </w:t>
            </w:r>
            <w:proofErr w:type="spellStart"/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вн.тер.г</w:t>
            </w:r>
            <w:proofErr w:type="spellEnd"/>
            <w:r>
              <w:rPr>
                <w:rFonts w:ascii="Rostelecom Basis" w:hAnsi="Rostelecom Basis"/>
                <w:color w:val="000000"/>
                <w:sz w:val="22"/>
                <w:szCs w:val="22"/>
              </w:rPr>
              <w:t xml:space="preserve">. муниципальный округ </w:t>
            </w:r>
            <w:proofErr w:type="spellStart"/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Смольнинское</w:t>
            </w:r>
            <w:proofErr w:type="spellEnd"/>
            <w:r>
              <w:rPr>
                <w:rFonts w:ascii="Rostelecom Basis" w:hAnsi="Rostelecom Basis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наб</w:t>
            </w:r>
            <w:proofErr w:type="spellEnd"/>
            <w:r>
              <w:rPr>
                <w:rFonts w:ascii="Rostelecom Basis" w:hAnsi="Rostelecom Basis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Синопская</w:t>
            </w:r>
            <w:proofErr w:type="spellEnd"/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, д. 14, литера А.</w:t>
            </w:r>
          </w:p>
          <w:p w:rsidR="00FC72EA" w:rsidRDefault="0088372C">
            <w:pPr>
              <w:pStyle w:val="a9"/>
              <w:rPr>
                <w:rFonts w:ascii="Rostelecom Basis" w:hAnsi="Rostelecom Basis"/>
                <w:sz w:val="22"/>
                <w:szCs w:val="22"/>
              </w:rPr>
            </w:pPr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Почтовый адрес: 115172, г. Москва, ул. Гончарная, д. 30</w:t>
            </w:r>
          </w:p>
          <w:p w:rsidR="00FC72EA" w:rsidRDefault="0088372C">
            <w:pPr>
              <w:pStyle w:val="a9"/>
              <w:rPr>
                <w:rFonts w:ascii="Rostelecom Basis" w:hAnsi="Rostelecom Basis"/>
                <w:sz w:val="22"/>
                <w:szCs w:val="22"/>
              </w:rPr>
            </w:pPr>
            <w:r>
              <w:rPr>
                <w:rFonts w:ascii="Rostelecom Basis" w:hAnsi="Rostelecom Basis"/>
                <w:color w:val="000000"/>
                <w:sz w:val="22"/>
                <w:szCs w:val="22"/>
              </w:rPr>
              <w:t xml:space="preserve">ИНН: </w:t>
            </w:r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7707049388; КПП: 784201001</w:t>
            </w:r>
          </w:p>
          <w:p w:rsidR="00FC72EA" w:rsidRDefault="0088372C">
            <w:pPr>
              <w:pStyle w:val="a9"/>
              <w:rPr>
                <w:rFonts w:ascii="Rostelecom Basis" w:hAnsi="Rostelecom Basis"/>
                <w:sz w:val="22"/>
                <w:szCs w:val="22"/>
              </w:rPr>
            </w:pPr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ОГРН: 1027700198767;</w:t>
            </w:r>
          </w:p>
          <w:p w:rsidR="00FC72EA" w:rsidRDefault="0088372C">
            <w:pPr>
              <w:pStyle w:val="a9"/>
              <w:rPr>
                <w:rFonts w:ascii="Rostelecom Basis" w:hAnsi="Rostelecom Basis"/>
                <w:sz w:val="22"/>
                <w:szCs w:val="22"/>
              </w:rPr>
            </w:pPr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ОКПО: 17514186,</w:t>
            </w:r>
          </w:p>
          <w:p w:rsidR="00FC72EA" w:rsidRDefault="0088372C">
            <w:pPr>
              <w:pStyle w:val="a9"/>
              <w:rPr>
                <w:rFonts w:ascii="Rostelecom Basis" w:hAnsi="Rostelecom Basis"/>
                <w:sz w:val="22"/>
                <w:szCs w:val="22"/>
              </w:rPr>
            </w:pPr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Банковские реквизиты:</w:t>
            </w:r>
          </w:p>
          <w:p w:rsidR="00FC72EA" w:rsidRDefault="0088372C">
            <w:pPr>
              <w:pStyle w:val="a9"/>
              <w:rPr>
                <w:rFonts w:ascii="Rostelecom Basis" w:hAnsi="Rostelecom Basis"/>
                <w:sz w:val="22"/>
                <w:szCs w:val="22"/>
              </w:rPr>
            </w:pPr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р/с 40702810338100100511</w:t>
            </w:r>
          </w:p>
          <w:p w:rsidR="00FC72EA" w:rsidRDefault="0088372C">
            <w:pPr>
              <w:pStyle w:val="a9"/>
              <w:rPr>
                <w:rFonts w:ascii="Rostelecom Basis" w:hAnsi="Rostelecom Basis"/>
                <w:sz w:val="22"/>
                <w:szCs w:val="22"/>
              </w:rPr>
            </w:pPr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ПАО Сбербанк</w:t>
            </w:r>
          </w:p>
          <w:p w:rsidR="00FC72EA" w:rsidRDefault="0088372C">
            <w:pPr>
              <w:pStyle w:val="a9"/>
              <w:rPr>
                <w:rFonts w:ascii="Rostelecom Basis" w:hAnsi="Rostelecom Basis"/>
                <w:sz w:val="22"/>
                <w:szCs w:val="22"/>
              </w:rPr>
            </w:pPr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к/с 30101810400000000225</w:t>
            </w:r>
          </w:p>
          <w:p w:rsidR="00FC72EA" w:rsidRDefault="0088372C">
            <w:pPr>
              <w:pStyle w:val="a9"/>
              <w:rPr>
                <w:rFonts w:ascii="Rostelecom Basis" w:hAnsi="Rostelecom Basis"/>
                <w:sz w:val="22"/>
                <w:szCs w:val="22"/>
              </w:rPr>
            </w:pPr>
            <w:r>
              <w:rPr>
                <w:rFonts w:ascii="Rostelecom Basis" w:hAnsi="Rostelecom Basis"/>
                <w:color w:val="000000"/>
                <w:sz w:val="22"/>
                <w:szCs w:val="22"/>
              </w:rPr>
              <w:t>БИК 044525225</w:t>
            </w:r>
          </w:p>
        </w:tc>
      </w:tr>
    </w:tbl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FC72EA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</w:p>
    <w:p w:rsidR="00FC72EA" w:rsidRDefault="0088372C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  <w:color w:val="000000"/>
        </w:rPr>
      </w:pPr>
      <w:r>
        <w:rPr>
          <w:rFonts w:ascii="Rostelecom Basis" w:hAnsi="Rostelecom Basis"/>
          <w:color w:val="000000"/>
        </w:rPr>
        <w:lastRenderedPageBreak/>
        <w:t>Приложение №1</w:t>
      </w:r>
    </w:p>
    <w:p w:rsidR="00FC72EA" w:rsidRDefault="0088372C">
      <w:pPr>
        <w:tabs>
          <w:tab w:val="left" w:pos="3250"/>
        </w:tabs>
        <w:spacing w:after="0" w:line="240" w:lineRule="auto"/>
        <w:jc w:val="right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к Договору №____________</w:t>
      </w:r>
    </w:p>
    <w:p w:rsidR="00FC72EA" w:rsidRDefault="00FC72EA">
      <w:pPr>
        <w:spacing w:after="0" w:line="240" w:lineRule="auto"/>
        <w:rPr>
          <w:rFonts w:ascii="Rostelecom Basis" w:hAnsi="Rostelecom Basis" w:cs="Times New Roman"/>
          <w:color w:val="000000"/>
        </w:rPr>
      </w:pPr>
    </w:p>
    <w:p w:rsidR="00FC72EA" w:rsidRDefault="00FC72EA">
      <w:pPr>
        <w:spacing w:after="0" w:line="240" w:lineRule="auto"/>
        <w:rPr>
          <w:rFonts w:ascii="Rostelecom Basis" w:hAnsi="Rostelecom Basis" w:cs="Times New Roman"/>
          <w:color w:val="000000"/>
        </w:rPr>
      </w:pPr>
    </w:p>
    <w:p w:rsidR="00FC72EA" w:rsidRDefault="00FC72EA">
      <w:pPr>
        <w:tabs>
          <w:tab w:val="left" w:pos="3450"/>
        </w:tabs>
        <w:spacing w:after="0" w:line="240" w:lineRule="auto"/>
        <w:jc w:val="center"/>
        <w:rPr>
          <w:rFonts w:ascii="Rostelecom Basis" w:hAnsi="Rostelecom Basis" w:cs="Times New Roman"/>
          <w:b/>
          <w:color w:val="000000"/>
        </w:rPr>
      </w:pPr>
    </w:p>
    <w:p w:rsidR="00FC72EA" w:rsidRDefault="0088372C">
      <w:pPr>
        <w:tabs>
          <w:tab w:val="left" w:pos="3450"/>
        </w:tabs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 xml:space="preserve">ОБЩИЕ УСЛОВИЯ </w:t>
      </w:r>
      <w:r>
        <w:rPr>
          <w:rFonts w:ascii="Rostelecom Basis" w:hAnsi="Rostelecom Basis" w:cs="Times New Roman"/>
          <w:b/>
          <w:color w:val="000000"/>
        </w:rPr>
        <w:t>ИСПОЛНЕНИЯ ДОГОВОРА</w:t>
      </w:r>
    </w:p>
    <w:p w:rsidR="00FC72EA" w:rsidRDefault="00FC72EA">
      <w:pPr>
        <w:tabs>
          <w:tab w:val="left" w:pos="3450"/>
        </w:tabs>
        <w:spacing w:after="0" w:line="240" w:lineRule="auto"/>
        <w:jc w:val="center"/>
        <w:rPr>
          <w:rFonts w:ascii="Rostelecom Basis" w:hAnsi="Rostelecom Basis" w:cs="Times New Roman"/>
          <w:b/>
          <w:color w:val="000000"/>
        </w:rPr>
      </w:pPr>
    </w:p>
    <w:p w:rsidR="00FC72EA" w:rsidRDefault="0088372C">
      <w:pPr>
        <w:spacing w:after="0" w:line="240" w:lineRule="auto"/>
        <w:ind w:firstLine="567"/>
        <w:jc w:val="both"/>
      </w:pPr>
      <w:r>
        <w:rPr>
          <w:rFonts w:ascii="Rostelecom Basis" w:hAnsi="Rostelecom Basis"/>
          <w:color w:val="000000"/>
        </w:rPr>
        <w:t>Общие условия исполнения Договора в редакции №</w:t>
      </w:r>
      <w:r>
        <w:rPr>
          <w:rFonts w:ascii="Rostelecom Basis" w:hAnsi="Rostelecom Basis" w:cs="Times New Roman"/>
          <w:color w:val="000000"/>
        </w:rPr>
        <w:t>11</w:t>
      </w:r>
      <w:r>
        <w:rPr>
          <w:rFonts w:ascii="Rostelecom Basis" w:hAnsi="Rostelecom Basis"/>
          <w:color w:val="000000"/>
        </w:rPr>
        <w:t xml:space="preserve"> являются неотъемлемой частью Договора, размещены на официальном сайте ПАО «Ростелеком» </w:t>
      </w:r>
      <w:hyperlink r:id="rId7">
        <w:r>
          <w:rPr>
            <w:rStyle w:val="a7"/>
            <w:rFonts w:ascii="Rostelecom Basis" w:hAnsi="Rostelecom Basis"/>
            <w:color w:val="000000"/>
          </w:rPr>
          <w:t>https://www.company.rt.ru/about/disclosure/</w:t>
        </w:r>
      </w:hyperlink>
      <w:r>
        <w:rPr>
          <w:rFonts w:ascii="Rostelecom Basis" w:hAnsi="Rostelecom Basis"/>
          <w:color w:val="000000"/>
        </w:rPr>
        <w:t>, подлежат исполнению Сторонами в полном объеме, за исключением случаев, когда в Договоре прямо указаны соответствующие изъятия.</w:t>
      </w:r>
    </w:p>
    <w:p w:rsidR="00FC72EA" w:rsidRDefault="0088372C">
      <w:pPr>
        <w:rPr>
          <w:rFonts w:ascii="Rostelecom Basis" w:hAnsi="Rostelecom Basis" w:cs="Times New Roman"/>
          <w:color w:val="000000"/>
        </w:rPr>
      </w:pPr>
      <w:r>
        <w:br w:type="page"/>
      </w:r>
    </w:p>
    <w:p w:rsidR="00FC72EA" w:rsidRDefault="0088372C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lastRenderedPageBreak/>
        <w:t>Приложение №2</w:t>
      </w:r>
    </w:p>
    <w:p w:rsidR="00FC72EA" w:rsidRDefault="0088372C">
      <w:pPr>
        <w:spacing w:after="0" w:line="240" w:lineRule="auto"/>
        <w:jc w:val="right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к Договору №____________</w:t>
      </w:r>
    </w:p>
    <w:p w:rsidR="00FC72EA" w:rsidRDefault="00FC72EA">
      <w:pPr>
        <w:spacing w:after="0" w:line="240" w:lineRule="auto"/>
        <w:jc w:val="right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ОБЩИЕ УСЛОВИЯ РАСЧЕТОВ ПО ДОГОВОРУ</w:t>
      </w:r>
    </w:p>
    <w:p w:rsidR="00FC72EA" w:rsidRDefault="00FC72EA">
      <w:pPr>
        <w:spacing w:after="0" w:line="240" w:lineRule="auto"/>
        <w:jc w:val="center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ind w:firstLine="567"/>
        <w:jc w:val="both"/>
      </w:pPr>
      <w:r>
        <w:rPr>
          <w:rFonts w:ascii="Rostelecom Basis" w:hAnsi="Rostelecom Basis" w:cs="Times New Roman"/>
          <w:color w:val="000000"/>
        </w:rPr>
        <w:t xml:space="preserve">Общие условия расчетов по Договору в редакции №1 являются неотъемлемой частью Договора, размещены на официальном сайте ПАО «Ростелеком» </w:t>
      </w:r>
      <w:hyperlink r:id="rId8">
        <w:r>
          <w:rPr>
            <w:rStyle w:val="a7"/>
            <w:rFonts w:ascii="Rostelecom Basis" w:hAnsi="Rostelecom Basis" w:cs="Times New Roman"/>
            <w:color w:val="000000"/>
            <w:lang w:val="en-US"/>
          </w:rPr>
          <w:t>https</w:t>
        </w:r>
        <w:r>
          <w:rPr>
            <w:rStyle w:val="a7"/>
            <w:rFonts w:ascii="Rostelecom Basis" w:hAnsi="Rostelecom Basis"/>
            <w:color w:val="000000"/>
          </w:rPr>
          <w:t>://</w:t>
        </w:r>
        <w:r>
          <w:rPr>
            <w:rStyle w:val="a7"/>
            <w:rFonts w:ascii="Rostelecom Basis" w:hAnsi="Rostelecom Basis" w:cs="Times New Roman"/>
            <w:color w:val="000000"/>
            <w:lang w:val="en-US"/>
          </w:rPr>
          <w:t>www</w:t>
        </w:r>
        <w:r>
          <w:rPr>
            <w:rStyle w:val="a7"/>
            <w:rFonts w:ascii="Rostelecom Basis" w:hAnsi="Rostelecom Basis"/>
            <w:color w:val="000000"/>
          </w:rPr>
          <w:t>.</w:t>
        </w:r>
        <w:r>
          <w:rPr>
            <w:rStyle w:val="a7"/>
            <w:rFonts w:ascii="Rostelecom Basis" w:hAnsi="Rostelecom Basis" w:cs="Times New Roman"/>
            <w:color w:val="000000"/>
            <w:lang w:val="en-US"/>
          </w:rPr>
          <w:t>company</w:t>
        </w:r>
        <w:r>
          <w:rPr>
            <w:rStyle w:val="a7"/>
            <w:rFonts w:ascii="Rostelecom Basis" w:hAnsi="Rostelecom Basis"/>
            <w:color w:val="000000"/>
          </w:rPr>
          <w:t>.</w:t>
        </w:r>
        <w:proofErr w:type="spellStart"/>
        <w:r>
          <w:rPr>
            <w:rStyle w:val="a7"/>
            <w:rFonts w:ascii="Rostelecom Basis" w:hAnsi="Rostelecom Basis" w:cs="Times New Roman"/>
            <w:color w:val="000000"/>
            <w:lang w:val="en-US"/>
          </w:rPr>
          <w:t>rt</w:t>
        </w:r>
        <w:proofErr w:type="spellEnd"/>
        <w:r>
          <w:rPr>
            <w:rStyle w:val="a7"/>
            <w:rFonts w:ascii="Rostelecom Basis" w:hAnsi="Rostelecom Basis"/>
            <w:color w:val="000000"/>
          </w:rPr>
          <w:t>.</w:t>
        </w:r>
        <w:proofErr w:type="spellStart"/>
        <w:r>
          <w:rPr>
            <w:rStyle w:val="a7"/>
            <w:rFonts w:ascii="Rostelecom Basis" w:hAnsi="Rostelecom Basis" w:cs="Times New Roman"/>
            <w:color w:val="000000"/>
            <w:lang w:val="en-US"/>
          </w:rPr>
          <w:t>ru</w:t>
        </w:r>
        <w:proofErr w:type="spellEnd"/>
        <w:r>
          <w:rPr>
            <w:rStyle w:val="a7"/>
            <w:rFonts w:ascii="Rostelecom Basis" w:hAnsi="Rostelecom Basis"/>
            <w:color w:val="000000"/>
          </w:rPr>
          <w:t>/</w:t>
        </w:r>
        <w:r>
          <w:rPr>
            <w:rStyle w:val="a7"/>
            <w:rFonts w:ascii="Rostelecom Basis" w:hAnsi="Rostelecom Basis" w:cs="Times New Roman"/>
            <w:color w:val="000000"/>
            <w:lang w:val="en-US"/>
          </w:rPr>
          <w:t>about</w:t>
        </w:r>
        <w:r>
          <w:rPr>
            <w:rStyle w:val="a7"/>
            <w:rFonts w:ascii="Rostelecom Basis" w:hAnsi="Rostelecom Basis"/>
            <w:color w:val="000000"/>
          </w:rPr>
          <w:t>/</w:t>
        </w:r>
        <w:r>
          <w:rPr>
            <w:rStyle w:val="a7"/>
            <w:rFonts w:ascii="Rostelecom Basis" w:hAnsi="Rostelecom Basis" w:cs="Times New Roman"/>
            <w:color w:val="000000"/>
            <w:lang w:val="en-US"/>
          </w:rPr>
          <w:t>disclosure</w:t>
        </w:r>
        <w:r>
          <w:rPr>
            <w:rStyle w:val="a7"/>
            <w:rFonts w:ascii="Rostelecom Basis" w:hAnsi="Rostelecom Basis"/>
            <w:color w:val="000000"/>
          </w:rPr>
          <w:t>/</w:t>
        </w:r>
      </w:hyperlink>
      <w:r>
        <w:rPr>
          <w:rFonts w:ascii="Rostelecom Basis" w:hAnsi="Rostelecom Basis" w:cs="Times New Roman"/>
          <w:color w:val="000000"/>
        </w:rPr>
        <w:t xml:space="preserve"> , подлежат ис</w:t>
      </w:r>
      <w:r>
        <w:rPr>
          <w:rFonts w:ascii="Rostelecom Basis" w:hAnsi="Rostelecom Basis" w:cs="Times New Roman"/>
          <w:color w:val="000000"/>
        </w:rPr>
        <w:t>полнению Сторонами в полном объеме, за исключением случаев, когда в Договоре прямо указаны соответствующие изъятия.</w:t>
      </w:r>
    </w:p>
    <w:p w:rsidR="00FC72EA" w:rsidRDefault="0088372C">
      <w:pPr>
        <w:rPr>
          <w:rFonts w:ascii="Rostelecom Basis" w:hAnsi="Rostelecom Basis" w:cs="Times New Roman"/>
          <w:color w:val="000000"/>
        </w:rPr>
      </w:pPr>
      <w:r>
        <w:br w:type="page"/>
      </w:r>
    </w:p>
    <w:p w:rsidR="00FC72EA" w:rsidRDefault="0088372C">
      <w:pPr>
        <w:spacing w:after="0" w:line="240" w:lineRule="auto"/>
        <w:jc w:val="right"/>
        <w:outlineLvl w:val="0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lastRenderedPageBreak/>
        <w:t>Приложение № 3</w:t>
      </w:r>
    </w:p>
    <w:p w:rsidR="00FC72EA" w:rsidRDefault="0088372C">
      <w:pPr>
        <w:spacing w:after="0" w:line="240" w:lineRule="auto"/>
        <w:jc w:val="right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к Договору №____________</w:t>
      </w:r>
    </w:p>
    <w:p w:rsidR="00FC72EA" w:rsidRDefault="00FC72EA">
      <w:pPr>
        <w:spacing w:after="0" w:line="240" w:lineRule="auto"/>
        <w:jc w:val="center"/>
        <w:rPr>
          <w:rFonts w:ascii="Rostelecom Basis" w:hAnsi="Rostelecom Basis" w:cs="Times New Roman"/>
          <w:b/>
          <w:color w:val="000000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ТЕХНИЧЕСКОЕ ЗАДАНИЕ НА ОКАЗАНИЕ УСЛУГ ПГСО</w:t>
      </w:r>
    </w:p>
    <w:p w:rsidR="00FC72EA" w:rsidRDefault="00FC72EA">
      <w:pPr>
        <w:spacing w:after="0" w:line="240" w:lineRule="auto"/>
        <w:jc w:val="right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Настоящее техническое задание определяет порядок оказ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ания Исполнителем услуг послегарантийного сервисного обслуживания Оборудования.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 течение срока оказании услуг исправление ошибок, поддержка и обслуживание коммутаторов агрегации ПАО Ростелеком выполняется Исполнителем в полном соответствии с процедурами и условиями поддержки и обслуживания, определёнными в настоящем приложении, с соб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людением уровня обязательств технической поддержки - </w:t>
      </w:r>
      <w:r>
        <w:rPr>
          <w:rFonts w:ascii="Rostelecom Basis" w:eastAsia="Calibri" w:hAnsi="Rostelecom Basis" w:cs="Times New Roman"/>
          <w:b/>
          <w:color w:val="000000"/>
          <w:lang w:val="en-US"/>
        </w:rPr>
        <w:t>SLA</w:t>
      </w:r>
      <w:r>
        <w:rPr>
          <w:rFonts w:ascii="Rostelecom Basis" w:eastAsia="Calibri" w:hAnsi="Rostelecom Basis" w:cs="Times New Roman"/>
          <w:color w:val="000000"/>
        </w:rPr>
        <w:t xml:space="preserve"> - </w:t>
      </w:r>
      <w:r>
        <w:rPr>
          <w:rFonts w:ascii="Rostelecom Basis" w:eastAsia="Calibri" w:hAnsi="Rostelecom Basis" w:cs="Times New Roman"/>
          <w:color w:val="000000"/>
          <w:lang w:val="en-US"/>
        </w:rPr>
        <w:t>Service</w:t>
      </w:r>
      <w:r>
        <w:rPr>
          <w:rFonts w:ascii="Rostelecom Basis" w:eastAsia="Calibri" w:hAnsi="Rostelecom Basis" w:cs="Times New Roman"/>
          <w:color w:val="000000"/>
        </w:rPr>
        <w:t xml:space="preserve"> </w:t>
      </w:r>
      <w:r>
        <w:rPr>
          <w:rFonts w:ascii="Rostelecom Basis" w:eastAsia="Calibri" w:hAnsi="Rostelecom Basis" w:cs="Times New Roman"/>
          <w:color w:val="000000"/>
          <w:lang w:val="en-US"/>
        </w:rPr>
        <w:t>Level</w:t>
      </w:r>
      <w:r>
        <w:rPr>
          <w:rFonts w:ascii="Rostelecom Basis" w:eastAsia="Calibri" w:hAnsi="Rostelecom Basis" w:cs="Times New Roman"/>
          <w:color w:val="000000"/>
        </w:rPr>
        <w:t xml:space="preserve"> </w:t>
      </w:r>
      <w:r>
        <w:rPr>
          <w:rFonts w:ascii="Rostelecom Basis" w:eastAsia="Calibri" w:hAnsi="Rostelecom Basis" w:cs="Times New Roman"/>
          <w:color w:val="000000"/>
          <w:lang w:val="en-US"/>
        </w:rPr>
        <w:t>Agreement</w:t>
      </w:r>
      <w:r>
        <w:rPr>
          <w:rFonts w:ascii="Rostelecom Basis" w:eastAsia="Calibri" w:hAnsi="Rostelecom Basis" w:cs="Times New Roman"/>
          <w:color w:val="000000"/>
        </w:rPr>
        <w:t xml:space="preserve"> (англ., Соглашение об уровне сервиса).</w:t>
      </w:r>
    </w:p>
    <w:p w:rsidR="00FC72EA" w:rsidRDefault="00FC72EA">
      <w:pPr>
        <w:spacing w:after="0" w:line="240" w:lineRule="auto"/>
        <w:ind w:firstLine="567"/>
        <w:rPr>
          <w:rFonts w:ascii="Rostelecom Basis" w:eastAsia="Calibri" w:hAnsi="Rostelecom Basis" w:cs="Times New Roman"/>
          <w:b/>
          <w:color w:val="000000"/>
        </w:rPr>
      </w:pPr>
    </w:p>
    <w:p w:rsidR="00FC72EA" w:rsidRDefault="0088372C">
      <w:pPr>
        <w:numPr>
          <w:ilvl w:val="0"/>
          <w:numId w:val="16"/>
        </w:numPr>
        <w:tabs>
          <w:tab w:val="left" w:pos="0"/>
        </w:tabs>
        <w:spacing w:after="0" w:line="240" w:lineRule="auto"/>
        <w:ind w:firstLine="567"/>
        <w:outlineLvl w:val="1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>Перечень видов Услуг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i/>
          <w:color w:val="000000"/>
        </w:rPr>
        <w:t>Таблица №1 - Комплекс услуг по послегарантийному сервисному обслуживанию</w:t>
      </w:r>
    </w:p>
    <w:tbl>
      <w:tblPr>
        <w:tblpPr w:leftFromText="180" w:rightFromText="180" w:vertAnchor="text" w:horzAnchor="page" w:tblpX="1440" w:tblpY="245"/>
        <w:tblW w:w="9640" w:type="dxa"/>
        <w:tblLayout w:type="fixed"/>
        <w:tblLook w:val="0000" w:firstRow="0" w:lastRow="0" w:firstColumn="0" w:lastColumn="0" w:noHBand="0" w:noVBand="0"/>
      </w:tblPr>
      <w:tblGrid>
        <w:gridCol w:w="988"/>
        <w:gridCol w:w="8652"/>
      </w:tblGrid>
      <w:tr w:rsidR="00FC72EA">
        <w:trPr>
          <w:trHeight w:val="7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</w:t>
            </w:r>
          </w:p>
        </w:tc>
      </w:tr>
      <w:tr w:rsidR="00FC72EA">
        <w:trPr>
          <w:trHeight w:val="1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</w:rPr>
              <w:t>1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</w:rPr>
              <w:t xml:space="preserve">Техническая поддержка </w:t>
            </w:r>
            <w:r>
              <w:rPr>
                <w:rFonts w:ascii="Rostelecom Basis" w:hAnsi="Rostelecom Basis" w:cs="Times New Roman"/>
              </w:rPr>
              <w:t>в Аварийных ситуациях (Аварийная поддержка)</w:t>
            </w:r>
          </w:p>
        </w:tc>
      </w:tr>
      <w:tr w:rsidR="00FC72EA">
        <w:trPr>
          <w:trHeight w:val="11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</w:rPr>
              <w:t>2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</w:rPr>
              <w:t>Поддержка по запросу</w:t>
            </w:r>
          </w:p>
        </w:tc>
      </w:tr>
      <w:tr w:rsidR="00FC72EA">
        <w:trPr>
          <w:trHeight w:val="25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</w:rPr>
              <w:t>3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</w:rPr>
              <w:t>Профилактическое обновление программного обеспечения</w:t>
            </w:r>
            <w:r>
              <w:rPr>
                <w:rFonts w:ascii="Rostelecom Basis" w:hAnsi="Rostelecom Basis"/>
              </w:rPr>
              <w:t xml:space="preserve"> с описанием изменений</w:t>
            </w:r>
          </w:p>
        </w:tc>
      </w:tr>
      <w:tr w:rsidR="00FC72EA">
        <w:trPr>
          <w:trHeight w:val="255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</w:rPr>
              <w:t>4</w:t>
            </w:r>
          </w:p>
        </w:tc>
        <w:tc>
          <w:tcPr>
            <w:tcW w:w="8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</w:rPr>
              <w:t xml:space="preserve">Техническая поддержка Оборудования с использованием удаленного доступа, включая работы по </w:t>
            </w:r>
            <w:proofErr w:type="spellStart"/>
            <w:r>
              <w:rPr>
                <w:rFonts w:ascii="Rostelecom Basis" w:hAnsi="Rostelecom Basis" w:cs="Times New Roman"/>
              </w:rPr>
              <w:t>аварийно</w:t>
            </w:r>
            <w:proofErr w:type="spellEnd"/>
            <w:r>
              <w:rPr>
                <w:rFonts w:ascii="Rostelecom Basis" w:hAnsi="Rostelecom Basis" w:cs="Times New Roman"/>
              </w:rPr>
              <w:t xml:space="preserve"> - </w:t>
            </w:r>
            <w:r>
              <w:rPr>
                <w:rFonts w:ascii="Rostelecom Basis" w:hAnsi="Rostelecom Basis" w:cs="Times New Roman"/>
              </w:rPr>
              <w:t>техническому обслуживанию и обновлению ПО.</w:t>
            </w:r>
          </w:p>
        </w:tc>
      </w:tr>
    </w:tbl>
    <w:p w:rsidR="00FC72EA" w:rsidRDefault="0088372C">
      <w:pPr>
        <w:tabs>
          <w:tab w:val="left" w:pos="2263"/>
        </w:tabs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ab/>
      </w:r>
    </w:p>
    <w:p w:rsidR="00FC72EA" w:rsidRDefault="0088372C">
      <w:pPr>
        <w:numPr>
          <w:ilvl w:val="0"/>
          <w:numId w:val="16"/>
        </w:numPr>
        <w:tabs>
          <w:tab w:val="left" w:pos="0"/>
        </w:tabs>
        <w:spacing w:after="0" w:line="240" w:lineRule="auto"/>
        <w:ind w:firstLine="567"/>
        <w:outlineLvl w:val="1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Порядок оказания Услуг</w:t>
      </w: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 xml:space="preserve">Оказание любой из Услуг Заказчику, включенной в комплекс услуг по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послегарантийному сервисному обслуживанию</w:t>
      </w:r>
      <w:r>
        <w:rPr>
          <w:rFonts w:ascii="Rostelecom Basis" w:hAnsi="Rostelecom Basis" w:cs="Times New Roman"/>
          <w:color w:val="000000"/>
          <w:lang w:eastAsia="zh-CN"/>
        </w:rPr>
        <w:t xml:space="preserve">, осуществляется по обращению Заказчика на устранение неисправностей (далее – </w:t>
      </w:r>
      <w:r>
        <w:rPr>
          <w:rFonts w:ascii="Rostelecom Basis" w:hAnsi="Rostelecom Basis" w:cs="Times New Roman"/>
          <w:color w:val="000000"/>
          <w:lang w:eastAsia="zh-CN"/>
        </w:rPr>
        <w:t>Запросу) в Центр технической поддержки (далее- ЦТП) Исполнителя.</w:t>
      </w: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Для оказания Услуг Исполнитель предоставляет Заказчику контактные данные ЦТП: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 xml:space="preserve">- Телефон «Горячей линии»: </w:t>
      </w:r>
      <w:proofErr w:type="spellStart"/>
      <w:r>
        <w:rPr>
          <w:rFonts w:ascii="Rostelecom Basis" w:hAnsi="Rostelecom Basis" w:cs="Times New Roman"/>
          <w:color w:val="000000"/>
          <w:lang w:eastAsia="zh-CN"/>
        </w:rPr>
        <w:t>ххх</w:t>
      </w:r>
      <w:proofErr w:type="spellEnd"/>
      <w:r>
        <w:rPr>
          <w:rFonts w:ascii="Rostelecom Basis" w:hAnsi="Rostelecom Basis" w:cs="Times New Roman"/>
          <w:color w:val="000000"/>
          <w:lang w:eastAsia="zh-CN"/>
        </w:rPr>
        <w:t>;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- E-</w:t>
      </w:r>
      <w:proofErr w:type="spellStart"/>
      <w:r>
        <w:rPr>
          <w:rFonts w:ascii="Rostelecom Basis" w:hAnsi="Rostelecom Basis" w:cs="Times New Roman"/>
          <w:color w:val="000000"/>
          <w:lang w:eastAsia="zh-CN"/>
        </w:rPr>
        <w:t>Mail</w:t>
      </w:r>
      <w:proofErr w:type="spellEnd"/>
      <w:r>
        <w:rPr>
          <w:rFonts w:ascii="Rostelecom Basis" w:hAnsi="Rostelecom Basis" w:cs="Times New Roman"/>
          <w:color w:val="000000"/>
          <w:lang w:eastAsia="zh-CN"/>
        </w:rPr>
        <w:t xml:space="preserve">: </w:t>
      </w:r>
      <w:proofErr w:type="spellStart"/>
      <w:r>
        <w:rPr>
          <w:rFonts w:ascii="Rostelecom Basis" w:hAnsi="Rostelecom Basis" w:cs="Times New Roman"/>
          <w:color w:val="000000"/>
          <w:lang w:eastAsia="zh-CN"/>
        </w:rPr>
        <w:t>хххх</w:t>
      </w:r>
      <w:proofErr w:type="spellEnd"/>
      <w:r>
        <w:rPr>
          <w:rFonts w:ascii="Rostelecom Basis" w:hAnsi="Rostelecom Basis" w:cs="Times New Roman"/>
          <w:color w:val="000000"/>
          <w:lang w:eastAsia="zh-CN"/>
        </w:rPr>
        <w:t>;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 xml:space="preserve">- </w:t>
      </w:r>
      <w:proofErr w:type="spellStart"/>
      <w:r>
        <w:rPr>
          <w:rFonts w:ascii="Rostelecom Basis" w:hAnsi="Rostelecom Basis" w:cs="Times New Roman"/>
          <w:color w:val="000000"/>
          <w:lang w:eastAsia="zh-CN"/>
        </w:rPr>
        <w:t>Web</w:t>
      </w:r>
      <w:proofErr w:type="spellEnd"/>
      <w:r>
        <w:rPr>
          <w:rFonts w:ascii="Rostelecom Basis" w:hAnsi="Rostelecom Basis" w:cs="Times New Roman"/>
          <w:color w:val="000000"/>
          <w:lang w:eastAsia="zh-CN"/>
        </w:rPr>
        <w:t xml:space="preserve"> – доступ на портал поддержки: </w:t>
      </w:r>
      <w:proofErr w:type="spellStart"/>
      <w:r>
        <w:rPr>
          <w:rFonts w:ascii="Rostelecom Basis" w:hAnsi="Rostelecom Basis" w:cs="Times New Roman"/>
          <w:color w:val="000000"/>
          <w:lang w:eastAsia="zh-CN"/>
        </w:rPr>
        <w:t>ххх</w:t>
      </w:r>
      <w:proofErr w:type="spellEnd"/>
      <w:r>
        <w:rPr>
          <w:rFonts w:ascii="Rostelecom Basis" w:hAnsi="Rostelecom Basis" w:cs="Times New Roman"/>
          <w:color w:val="000000"/>
          <w:lang w:eastAsia="zh-CN"/>
        </w:rPr>
        <w:t>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Горячая линия предоставл</w:t>
      </w:r>
      <w:r>
        <w:rPr>
          <w:rFonts w:ascii="Rostelecom Basis" w:hAnsi="Rostelecom Basis" w:cs="Times New Roman"/>
          <w:color w:val="000000"/>
          <w:lang w:eastAsia="zh-CN"/>
        </w:rPr>
        <w:t>яется в круглосуточном режиме (7 дней в неделю- 24 часа в день). Услуги предоставляются на русском языке. Если контактные данные меняются, Исполнитель как минимум за 3(три) дня оповещает об этом Заказчика в письменной форме.</w:t>
      </w: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Запрос должен содержать следующ</w:t>
      </w:r>
      <w:r>
        <w:rPr>
          <w:rFonts w:ascii="Rostelecom Basis" w:hAnsi="Rostelecom Basis" w:cs="Times New Roman"/>
          <w:color w:val="000000"/>
          <w:lang w:eastAsia="zh-CN"/>
        </w:rPr>
        <w:t>ие сведения: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- наименование организации;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 xml:space="preserve">- координаты представителя Заказчика (ФИО, тел, </w:t>
      </w:r>
      <w:proofErr w:type="spellStart"/>
      <w:proofErr w:type="gramStart"/>
      <w:r>
        <w:rPr>
          <w:rFonts w:ascii="Rostelecom Basis" w:hAnsi="Rostelecom Basis" w:cs="Times New Roman"/>
          <w:color w:val="000000"/>
          <w:lang w:eastAsia="zh-CN"/>
        </w:rPr>
        <w:t>эл.почта</w:t>
      </w:r>
      <w:proofErr w:type="spellEnd"/>
      <w:proofErr w:type="gramEnd"/>
      <w:r>
        <w:rPr>
          <w:rFonts w:ascii="Rostelecom Basis" w:hAnsi="Rostelecom Basis" w:cs="Times New Roman"/>
          <w:color w:val="000000"/>
          <w:lang w:eastAsia="zh-CN"/>
        </w:rPr>
        <w:t>) для связи;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- номер Договора и Заказа или название проекта на предоставление сервисной поддержки;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- модель Оборудования;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- версия ПО;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- филиал Заказчика, горо</w:t>
      </w:r>
      <w:r>
        <w:rPr>
          <w:rFonts w:ascii="Rostelecom Basis" w:hAnsi="Rostelecom Basis" w:cs="Times New Roman"/>
          <w:color w:val="000000"/>
          <w:lang w:eastAsia="zh-CN"/>
        </w:rPr>
        <w:t>д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- описание неисправности, лог файлы;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- определение Приоритета проблемы.</w:t>
      </w: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Окончательное определение Приоритета Проблемы устанавливается по согласованию с техническим специалистом Исполнителя.</w:t>
      </w: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Зарегистрированный Запрос Исполнителя является Заявкой.</w:t>
      </w: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После ре</w:t>
      </w:r>
      <w:r>
        <w:rPr>
          <w:rFonts w:ascii="Rostelecom Basis" w:hAnsi="Rostelecom Basis" w:cs="Times New Roman"/>
          <w:color w:val="000000"/>
          <w:lang w:eastAsia="zh-CN"/>
        </w:rPr>
        <w:t xml:space="preserve">гистрации запроса от Заказчика запрос считается принятым, Исполнитель приступает к его выполнению </w:t>
      </w: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lastRenderedPageBreak/>
        <w:t>После регистрации Запроса Заказчик определяет каналы коммуникации для взаимодействия с Исполнителем.</w:t>
      </w: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 xml:space="preserve">Каналом коммуникации в ходе решения открытого инцидента </w:t>
      </w:r>
      <w:r>
        <w:rPr>
          <w:rFonts w:ascii="Rostelecom Basis" w:hAnsi="Rostelecom Basis" w:cs="Times New Roman"/>
          <w:color w:val="000000"/>
          <w:lang w:eastAsia="zh-CN"/>
        </w:rPr>
        <w:t xml:space="preserve">могут выступать следующие виды связи: сеанс </w:t>
      </w:r>
      <w:proofErr w:type="spellStart"/>
      <w:r>
        <w:rPr>
          <w:rFonts w:ascii="Rostelecom Basis" w:hAnsi="Rostelecom Basis" w:cs="Times New Roman"/>
          <w:color w:val="000000"/>
          <w:lang w:eastAsia="zh-CN"/>
        </w:rPr>
        <w:t>аудиоконференцсвязи</w:t>
      </w:r>
      <w:proofErr w:type="spellEnd"/>
      <w:r>
        <w:rPr>
          <w:rFonts w:ascii="Rostelecom Basis" w:hAnsi="Rostelecom Basis" w:cs="Times New Roman"/>
          <w:color w:val="000000"/>
          <w:lang w:eastAsia="zh-CN"/>
        </w:rPr>
        <w:t>, сеанс видеосвязи с использованием средств коммуникаций, электронная почта, телефонная связь.</w:t>
      </w:r>
    </w:p>
    <w:p w:rsidR="00FC72EA" w:rsidRDefault="00FC72EA">
      <w:pPr>
        <w:tabs>
          <w:tab w:val="left" w:pos="2263"/>
        </w:tabs>
        <w:spacing w:after="0" w:line="240" w:lineRule="auto"/>
        <w:rPr>
          <w:rFonts w:ascii="Rostelecom Basis" w:hAnsi="Rostelecom Basis" w:cs="Times New Roman"/>
          <w:b/>
          <w:bCs/>
          <w:color w:val="000000"/>
        </w:rPr>
      </w:pPr>
    </w:p>
    <w:p w:rsidR="00FC72EA" w:rsidRDefault="0088372C">
      <w:pPr>
        <w:numPr>
          <w:ilvl w:val="0"/>
          <w:numId w:val="16"/>
        </w:numPr>
        <w:tabs>
          <w:tab w:val="left" w:pos="0"/>
        </w:tabs>
        <w:spacing w:after="0" w:line="240" w:lineRule="auto"/>
        <w:ind w:firstLine="567"/>
        <w:outlineLvl w:val="1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>Описание</w:t>
      </w:r>
      <w:r>
        <w:rPr>
          <w:rFonts w:ascii="Rostelecom Basis" w:eastAsia="SimSun" w:hAnsi="Rostelecom Basis" w:cs="Times New Roman"/>
          <w:b/>
          <w:color w:val="000000"/>
        </w:rPr>
        <w:t xml:space="preserve"> услуг по </w:t>
      </w:r>
      <w:r>
        <w:rPr>
          <w:rFonts w:ascii="Rostelecom Basis" w:hAnsi="Rostelecom Basis" w:cs="Times New Roman"/>
          <w:b/>
          <w:bCs/>
          <w:color w:val="000000"/>
        </w:rPr>
        <w:t>послегарантийному сервисному обслуживанию</w:t>
      </w:r>
      <w:r>
        <w:rPr>
          <w:rFonts w:ascii="Rostelecom Basis" w:eastAsia="SimSun" w:hAnsi="Rostelecom Basis" w:cs="Times New Roman"/>
          <w:b/>
          <w:color w:val="000000"/>
        </w:rPr>
        <w:t>:</w:t>
      </w:r>
    </w:p>
    <w:p w:rsidR="00FC72EA" w:rsidRDefault="00FC72EA">
      <w:pPr>
        <w:tabs>
          <w:tab w:val="left" w:pos="0"/>
        </w:tabs>
        <w:spacing w:after="0" w:line="240" w:lineRule="auto"/>
        <w:ind w:left="567"/>
        <w:rPr>
          <w:rFonts w:ascii="Rostelecom Basis" w:eastAsia="Calibri" w:hAnsi="Rostelecom Basis" w:cs="Times New Roman"/>
          <w:b/>
          <w:color w:val="000000"/>
        </w:rPr>
      </w:pP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 xml:space="preserve">Техническая поддержка в Аварийных </w:t>
      </w:r>
      <w:r>
        <w:rPr>
          <w:rFonts w:ascii="Rostelecom Basis" w:hAnsi="Rostelecom Basis" w:cs="Times New Roman"/>
          <w:b/>
          <w:color w:val="000000"/>
        </w:rPr>
        <w:t>ситуациях (Аварийная поддержка)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Услуги Аварийной технической поддержки (немедленная техническая помощь при эксплуатации и/или обслуживании Оборудования) относятся к неисправностям (проблемам) Приоритета 1 (Критичный) и оказываются в ситуации экстренного за</w:t>
      </w:r>
      <w:r>
        <w:rPr>
          <w:rFonts w:ascii="Rostelecom Basis" w:eastAsia="Calibri" w:hAnsi="Rostelecom Basis" w:cs="Times New Roman"/>
          <w:color w:val="000000"/>
        </w:rPr>
        <w:t>проса Заказчика по круглосуточному телефону «горячей линии» Исполнителя с последующим дублированием запроса по электронной почте или в системе управления запросами на устранение неисправностей.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К Услуге Аварийной поддержки относятся случаи, когда Оборудова</w:t>
      </w:r>
      <w:r>
        <w:rPr>
          <w:rFonts w:ascii="Rostelecom Basis" w:eastAsia="Calibri" w:hAnsi="Rostelecom Basis" w:cs="Times New Roman"/>
          <w:color w:val="000000"/>
        </w:rPr>
        <w:t>ние, либо его часть, находится в нерабочем состоянии и Заказчик не может эксплуатировать Оборудование, что в свою очередь негативно сказывается на предоставлении Заказчиком услуг конечным потребителям и/или на выручке, получаемой Заказчиком от предоставлен</w:t>
      </w:r>
      <w:r>
        <w:rPr>
          <w:rFonts w:ascii="Rostelecom Basis" w:eastAsia="Calibri" w:hAnsi="Rostelecom Basis" w:cs="Times New Roman"/>
          <w:color w:val="000000"/>
        </w:rPr>
        <w:t>ия услуг конечным потребителям.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 xml:space="preserve">К экстренным проблемам также относятся нарушения в работе системы сбора </w:t>
      </w:r>
      <w:proofErr w:type="spellStart"/>
      <w:r>
        <w:rPr>
          <w:rFonts w:ascii="Rostelecom Basis" w:eastAsia="Calibri" w:hAnsi="Rostelecom Basis" w:cs="Times New Roman"/>
          <w:color w:val="000000"/>
        </w:rPr>
        <w:t>биллинга</w:t>
      </w:r>
      <w:proofErr w:type="spellEnd"/>
      <w:r>
        <w:rPr>
          <w:rFonts w:ascii="Rostelecom Basis" w:eastAsia="Calibri" w:hAnsi="Rostelecom Basis" w:cs="Times New Roman"/>
          <w:color w:val="000000"/>
        </w:rPr>
        <w:t>, систем управления и мониторинга, программных компонентов, которые не позволяют осуществлять контроль и управление Оборудованием, проблемы в бе</w:t>
      </w:r>
      <w:r>
        <w:rPr>
          <w:rFonts w:ascii="Rostelecom Basis" w:eastAsia="Calibri" w:hAnsi="Rostelecom Basis" w:cs="Times New Roman"/>
          <w:color w:val="000000"/>
        </w:rPr>
        <w:t>зопасности оборудования и сетей клиентов.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Повторные запросы Заказчика на устранение неисправностей с одинаковыми симптомами, ведущие к перерыву сервиса или его деградации за интервал времени менее 14 дней, также относятся к экстренным проблемам.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Такое сост</w:t>
      </w:r>
      <w:r>
        <w:rPr>
          <w:rFonts w:ascii="Rostelecom Basis" w:eastAsia="Calibri" w:hAnsi="Rostelecom Basis" w:cs="Times New Roman"/>
          <w:color w:val="000000"/>
        </w:rPr>
        <w:t>ояние может характеризоваться полной потерей основных функций и/или баз данных. К экстренным проблемам также можно отнести прерывания полные или частичные коммерческого трафика, которые не могут быть восстановлены специалистами службы эксплуатации Заказчик</w:t>
      </w:r>
      <w:r>
        <w:rPr>
          <w:rFonts w:ascii="Rostelecom Basis" w:eastAsia="Calibri" w:hAnsi="Rostelecom Basis" w:cs="Times New Roman"/>
          <w:color w:val="000000"/>
        </w:rPr>
        <w:t>а по методикам, приведенным в эксплуатационной документации, на основе диагностик, выдаваемых Оборудованием, или из-за отсутствия временных решений.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В добавление, все вопросы, связанные с безопасностью людей при эксплуатации Оборудования, рассматриваются к</w:t>
      </w:r>
      <w:r>
        <w:rPr>
          <w:rFonts w:ascii="Rostelecom Basis" w:eastAsia="Calibri" w:hAnsi="Rostelecom Basis" w:cs="Times New Roman"/>
          <w:color w:val="000000"/>
        </w:rPr>
        <w:t>ак Аварийные (экстренные).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Получив подтверждение о возникновении такой ситуации, Исполнитель выделяет специалистов для оказания экстренной технической поддержки по телефону, в дистанционном режиме или предпринимает прочие меры, включая присутствие на объек</w:t>
      </w:r>
      <w:r>
        <w:rPr>
          <w:rFonts w:ascii="Rostelecom Basis" w:eastAsia="Calibri" w:hAnsi="Rostelecom Basis" w:cs="Times New Roman"/>
          <w:color w:val="000000"/>
        </w:rPr>
        <w:t>те Заказчика для восстановления системы в кратчайшее время.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Технический специалист Исполнителя изучает Проблему на основании описаний и материалов, переданных Заказчиком. Специалисту Исполнителя для решения Запроса могут потребоваться дополнительные матери</w:t>
      </w:r>
      <w:r>
        <w:rPr>
          <w:rFonts w:ascii="Rostelecom Basis" w:eastAsia="Calibri" w:hAnsi="Rostelecom Basis" w:cs="Times New Roman"/>
          <w:color w:val="000000"/>
        </w:rPr>
        <w:t xml:space="preserve">алы, </w:t>
      </w:r>
      <w:proofErr w:type="spellStart"/>
      <w:r>
        <w:rPr>
          <w:rFonts w:ascii="Rostelecom Basis" w:eastAsia="Calibri" w:hAnsi="Rostelecom Basis" w:cs="Times New Roman"/>
          <w:color w:val="000000"/>
        </w:rPr>
        <w:t>логи</w:t>
      </w:r>
      <w:proofErr w:type="spellEnd"/>
      <w:r>
        <w:rPr>
          <w:rFonts w:ascii="Rostelecom Basis" w:eastAsia="Calibri" w:hAnsi="Rostelecom Basis" w:cs="Times New Roman"/>
          <w:color w:val="000000"/>
        </w:rPr>
        <w:t>, скриншоты, описания конфигурации Оборудования, схема организации связи, архитектура (дизайн) сети и другое. Исполнитель предоставит Заказчику необходимые инструкции для сбора таких материалов. Заказчик предоставит запрошенные Исполнителем матери</w:t>
      </w:r>
      <w:r>
        <w:rPr>
          <w:rFonts w:ascii="Rostelecom Basis" w:eastAsia="Calibri" w:hAnsi="Rostelecom Basis" w:cs="Times New Roman"/>
          <w:color w:val="000000"/>
        </w:rPr>
        <w:t>алы.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 xml:space="preserve">Отсутствие логов, скриншотов, описания конфигурации не является причиной отказа от рассмотрения Запроса или перевода на другой уровень приоритета.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При предоставлении обходного или временного решения Исполнитель не может понизить приоритет события ниж</w:t>
      </w:r>
      <w:r>
        <w:rPr>
          <w:rFonts w:ascii="Rostelecom Basis" w:eastAsia="Calibri" w:hAnsi="Rostelecom Basis" w:cs="Times New Roman"/>
          <w:color w:val="000000"/>
        </w:rPr>
        <w:t>е Приоритета 2. Понижение приоритета происходит исключительно после согласования с Заказчиком.</w:t>
      </w:r>
    </w:p>
    <w:p w:rsidR="00FC72EA" w:rsidRDefault="00FC72EA">
      <w:pPr>
        <w:spacing w:after="0" w:line="240" w:lineRule="auto"/>
        <w:jc w:val="both"/>
        <w:rPr>
          <w:rFonts w:ascii="Rostelecom Basis" w:eastAsia="Calibri" w:hAnsi="Rostelecom Basis" w:cs="Times New Roman"/>
          <w:b/>
          <w:color w:val="000000"/>
        </w:rPr>
      </w:pP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lastRenderedPageBreak/>
        <w:t>Поддержка по запросу.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Услуга технической поддержки по запросу предусматривает обработку запросов Заказчика на устранение неисправностей</w:t>
      </w:r>
      <w:r>
        <w:rPr>
          <w:rFonts w:ascii="Rostelecom Basis" w:eastAsia="Calibri" w:hAnsi="Rostelecom Basis" w:cs="Times New Roman"/>
          <w:strike/>
          <w:color w:val="000000"/>
        </w:rPr>
        <w:t xml:space="preserve">, </w:t>
      </w:r>
      <w:r>
        <w:rPr>
          <w:rFonts w:ascii="Rostelecom Basis" w:eastAsia="Calibri" w:hAnsi="Rostelecom Basis" w:cs="Times New Roman"/>
          <w:color w:val="000000"/>
        </w:rPr>
        <w:t>относящихся к Приоритет</w:t>
      </w:r>
      <w:r>
        <w:rPr>
          <w:rFonts w:ascii="Rostelecom Basis" w:eastAsia="Calibri" w:hAnsi="Rostelecom Basis" w:cs="Times New Roman"/>
          <w:color w:val="000000"/>
        </w:rPr>
        <w:t>ам 2 (Значительный) и 3 (Незначительный).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Запросы о неисправностях, относящиеся к Приоритету 2, направляются Заказчиком Исполнителю, когда Оборудование частично находится в неработоспособном состоянии, но сохраняется возможность коммерческого использования</w:t>
      </w:r>
      <w:r>
        <w:rPr>
          <w:rFonts w:ascii="Rostelecom Basis" w:eastAsia="Calibri" w:hAnsi="Rostelecom Basis" w:cs="Times New Roman"/>
          <w:color w:val="000000"/>
        </w:rPr>
        <w:t xml:space="preserve"> её Заказчиком. Ограничения по приоритету 2, вызванные неработоспособностью части Оборудования, сказываются на его эксплуатации техническим персоналом и ограниченно влияют на коммерческие услуги, но менее значительно (выбытие не более 40% услуг от общего к</w:t>
      </w:r>
      <w:r>
        <w:rPr>
          <w:rFonts w:ascii="Rostelecom Basis" w:eastAsia="Calibri" w:hAnsi="Rostelecom Basis" w:cs="Times New Roman"/>
          <w:color w:val="000000"/>
        </w:rPr>
        <w:t>оличества по заявленному в обращении оборудованию), чем в случае экстренных проблем с Приоритетом 1.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 xml:space="preserve">Приоритет 2 присваивается обращению с приоритетом 1 при предоставлении временного либо обходного решения, позволяющего скомпенсировать негативный эффект </w:t>
      </w:r>
      <w:r>
        <w:rPr>
          <w:rFonts w:ascii="Rostelecom Basis" w:eastAsia="Calibri" w:hAnsi="Rostelecom Basis" w:cs="Times New Roman"/>
          <w:color w:val="000000"/>
        </w:rPr>
        <w:t>для коммерческих сервисов.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Запросы о неисправностях относятся к Приоритету 3 в случае некритических проблем аппаратного или программного обеспечения, которые хотя и причиняют неудобства, однако не затрагивают функциональные характеристики Оборудования, оно</w:t>
      </w:r>
      <w:r>
        <w:rPr>
          <w:rFonts w:ascii="Rostelecom Basis" w:eastAsia="Calibri" w:hAnsi="Rostelecom Basis" w:cs="Times New Roman"/>
          <w:color w:val="000000"/>
        </w:rPr>
        <w:t xml:space="preserve"> может эксплуатироваться Заказчиком с ограниченными функциями. При этом неработоспособность отдельных функций не влияет на качественные показатели предоставляемых услуг, функции управления и мониторинга, а также трафик, организованный с использованием сист</w:t>
      </w:r>
      <w:r>
        <w:rPr>
          <w:rFonts w:ascii="Rostelecom Basis" w:eastAsia="Calibri" w:hAnsi="Rostelecom Basis" w:cs="Times New Roman"/>
          <w:color w:val="000000"/>
        </w:rPr>
        <w:t>емы. Данное состояние Оборудования не влияет на предоставление коммерческих услуг конечным потребителям. Приоритет 3 также может быть присвоен проблеме Приоритета 2, для которой предоставлено временное либо обходное решение.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В приоритет 3 входят консультац</w:t>
      </w:r>
      <w:r>
        <w:rPr>
          <w:rFonts w:ascii="Rostelecom Basis" w:eastAsia="Calibri" w:hAnsi="Rostelecom Basis" w:cs="Times New Roman"/>
          <w:color w:val="000000"/>
        </w:rPr>
        <w:t>ионные запросы, в том числе возможности получения метрик и событий, обеспечивающих удаленный мониторинг работы оборудования. В случае обнаружения некорректных данных в снимаемых метриках и в случае необходимости получения новых метрик по SNMP Исполнитель п</w:t>
      </w:r>
      <w:r>
        <w:rPr>
          <w:rFonts w:ascii="Rostelecom Basis" w:eastAsia="Calibri" w:hAnsi="Rostelecom Basis" w:cs="Times New Roman"/>
          <w:color w:val="000000"/>
        </w:rPr>
        <w:t>роводит адаптацию ПО и предоставляет «</w:t>
      </w:r>
      <w:proofErr w:type="spellStart"/>
      <w:r>
        <w:rPr>
          <w:rFonts w:ascii="Rostelecom Basis" w:eastAsia="Calibri" w:hAnsi="Rostelecom Basis" w:cs="Times New Roman"/>
          <w:color w:val="000000"/>
        </w:rPr>
        <w:t>патч</w:t>
      </w:r>
      <w:proofErr w:type="spellEnd"/>
      <w:r>
        <w:rPr>
          <w:rFonts w:ascii="Rostelecom Basis" w:eastAsia="Calibri" w:hAnsi="Rostelecom Basis" w:cs="Times New Roman"/>
          <w:color w:val="000000"/>
        </w:rPr>
        <w:t>».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Исполнитель обеспечивает Заказчику:</w:t>
      </w:r>
    </w:p>
    <w:p w:rsidR="00FC72EA" w:rsidRDefault="0088372C">
      <w:pPr>
        <w:pStyle w:val="ab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квалифицированную помощь по устранению неисправностей на Оборудовании сразу после установления контакта с техническими специалистами Исполнителя;</w:t>
      </w:r>
    </w:p>
    <w:p w:rsidR="00FC72EA" w:rsidRDefault="0088372C">
      <w:pPr>
        <w:pStyle w:val="ab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 xml:space="preserve">ответы на технические </w:t>
      </w:r>
      <w:r>
        <w:rPr>
          <w:rFonts w:ascii="Rostelecom Basis" w:eastAsia="Calibri" w:hAnsi="Rostelecom Basis" w:cs="Times New Roman"/>
          <w:color w:val="000000"/>
        </w:rPr>
        <w:t>вопросы, касающиеся Оборудования;</w:t>
      </w:r>
    </w:p>
    <w:p w:rsidR="00FC72EA" w:rsidRDefault="0088372C">
      <w:pPr>
        <w:pStyle w:val="ab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помощь и консультации со стороны специалистов Исполнителя в отношении установленного Оборудования.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На любую заявленную неисправность или вопрос относительно установленного Оборудования будут выданы решения и отчёт по запро</w:t>
      </w:r>
      <w:r>
        <w:rPr>
          <w:rFonts w:ascii="Rostelecom Basis" w:eastAsia="Calibri" w:hAnsi="Rostelecom Basis" w:cs="Times New Roman"/>
          <w:color w:val="000000"/>
        </w:rPr>
        <w:t>су Заказчика.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По получении от Заказчика технического вопроса или заявления о неисправности Оборудования, Исполнитель начинает стандартную процедуру решения проблемы. Сроки предоставления ответов Заказчику определены в пункте 4 данного приложения.</w:t>
      </w:r>
    </w:p>
    <w:p w:rsidR="00FC72EA" w:rsidRDefault="00FC72EA">
      <w:pPr>
        <w:spacing w:after="0" w:line="240" w:lineRule="auto"/>
        <w:ind w:firstLine="567"/>
        <w:jc w:val="both"/>
        <w:rPr>
          <w:rFonts w:ascii="Rostelecom Basis" w:eastAsia="Calibri" w:hAnsi="Rostelecom Basis" w:cs="Times New Roman"/>
          <w:color w:val="000000"/>
        </w:rPr>
      </w:pPr>
    </w:p>
    <w:p w:rsidR="00FC72EA" w:rsidRDefault="0088372C">
      <w:pPr>
        <w:numPr>
          <w:ilvl w:val="2"/>
          <w:numId w:val="16"/>
        </w:numPr>
        <w:tabs>
          <w:tab w:val="left" w:pos="0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  <w:u w:val="single"/>
        </w:rPr>
        <w:t>Описание</w:t>
      </w:r>
      <w:r>
        <w:rPr>
          <w:rFonts w:ascii="Rostelecom Basis" w:hAnsi="Rostelecom Basis"/>
          <w:b/>
          <w:color w:val="000000"/>
          <w:u w:val="single"/>
        </w:rPr>
        <w:t xml:space="preserve"> стандартной процедуры устранения неисправности: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Стандартная процедура устранения неисправности начинается с момента приема запроса Заказчика Исполнителем. Заявленная по телефону или по электронной почте проблема или вопрос заносится в базу данных Исполнит</w:t>
      </w:r>
      <w:r>
        <w:rPr>
          <w:rFonts w:ascii="Rostelecom Basis" w:eastAsia="Calibri" w:hAnsi="Rostelecom Basis" w:cs="Times New Roman"/>
          <w:color w:val="000000"/>
        </w:rPr>
        <w:t>еля.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Исполнитель присваивает каждой заявке по проблеме индивидуальный номер (идентификатор) и сообщает его Заказчику.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При наличии у Заказчика информационных систем ведения заявок Исполнитель сделает все возможное, чтобы адаптировать собственные механизмы в</w:t>
      </w:r>
      <w:r>
        <w:rPr>
          <w:rFonts w:ascii="Rostelecom Basis" w:eastAsia="Calibri" w:hAnsi="Rostelecom Basis" w:cs="Times New Roman"/>
          <w:color w:val="000000"/>
        </w:rPr>
        <w:t>едения заявок с информационными системами Заказчика для возможности приема и сопровождения заявок.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lastRenderedPageBreak/>
        <w:t>Переписка между Исполнителем и Заказчиком в рамках решения проблемы должна дублироваться по электронной почте в систему ведения заявок Заказчика.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Исполнитель</w:t>
      </w:r>
      <w:r>
        <w:rPr>
          <w:rFonts w:ascii="Rostelecom Basis" w:eastAsia="Calibri" w:hAnsi="Rostelecom Basis" w:cs="Times New Roman"/>
          <w:color w:val="000000"/>
        </w:rPr>
        <w:t xml:space="preserve"> обязуется предоставить доступ через публичную сеть к интерфейсу своей системы ведения заявок (портал Технической поддержки). Интерфейс должен содержать инструменты поиска по номеру заявки, исполнителю и другим ключевым параметрам. Доступ к системе ведения</w:t>
      </w:r>
      <w:r>
        <w:rPr>
          <w:rFonts w:ascii="Rostelecom Basis" w:eastAsia="Calibri" w:hAnsi="Rostelecom Basis" w:cs="Times New Roman"/>
          <w:color w:val="000000"/>
        </w:rPr>
        <w:t xml:space="preserve"> заявок предоставляется без ограничений по количеству пользователей. По запросу Заказчика предоставляется отчет по обращениям за выбранный период и выгрузки всех обращений со всеми данными из запросов.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Заказчик предоставляет необходимую техническую информа</w:t>
      </w:r>
      <w:r>
        <w:rPr>
          <w:rFonts w:ascii="Rostelecom Basis" w:eastAsia="Calibri" w:hAnsi="Rostelecom Basis" w:cs="Times New Roman"/>
          <w:color w:val="000000"/>
        </w:rPr>
        <w:t>цию, связанную с возникшей проблемой по запросу Исполнителя. Состав информации определяется по согласованию с Исполнителем исходя из возможности её непосредственного получения Исполнителем.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 xml:space="preserve">Действия Исполнителя могут включать, но не ограничиваются помощью </w:t>
      </w:r>
      <w:r>
        <w:rPr>
          <w:rFonts w:ascii="Rostelecom Basis" w:eastAsia="Calibri" w:hAnsi="Rostelecom Basis" w:cs="Times New Roman"/>
          <w:color w:val="000000"/>
        </w:rPr>
        <w:t>специалистам службы эксплуатации Заказчика в проведении требуемых действий для устранения сбоя и восстановления системы, предоставлением временных и/или обходных решений проблемы, позволяющих восстановить работоспособность Оборудования в заранее оговорённо</w:t>
      </w:r>
      <w:r>
        <w:rPr>
          <w:rFonts w:ascii="Rostelecom Basis" w:eastAsia="Calibri" w:hAnsi="Rostelecom Basis" w:cs="Times New Roman"/>
          <w:color w:val="000000"/>
        </w:rPr>
        <w:t xml:space="preserve">е Время Восстановления.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При необходимости производится воспроизведение проблемы и анализ характера отказа аппаратных средств на стендах или в лабораториях Исполнителя. На запросы небольшой сложности выдаётся немедленный ответ. При этом Заказчик должен под</w:t>
      </w:r>
      <w:r>
        <w:rPr>
          <w:rFonts w:ascii="Rostelecom Basis" w:eastAsia="Calibri" w:hAnsi="Rostelecom Basis" w:cs="Times New Roman"/>
          <w:color w:val="000000"/>
        </w:rPr>
        <w:t>твердить получение полного ответа на его запрос.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При невозможности Исполнителю получить требуемую информацию, у Заказчика могут быть запрошены дополнительные сведения (симптомы). Заказчик при возможности её получения предоставляет по запросу Исполнителя до</w:t>
      </w:r>
      <w:r>
        <w:rPr>
          <w:rFonts w:ascii="Rostelecom Basis" w:eastAsia="Calibri" w:hAnsi="Rostelecom Basis" w:cs="Times New Roman"/>
          <w:color w:val="000000"/>
        </w:rPr>
        <w:t>полнительную информацию в возможно короткий срок.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Исполнитель анализирует проблему и предоставляет окончательный ответ.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Если это технически возможно, Исполнитель предлагает промежуточное решение на период до полного устранения неисправности. Исполнитель ок</w:t>
      </w:r>
      <w:r>
        <w:rPr>
          <w:rFonts w:ascii="Rostelecom Basis" w:eastAsia="Calibri" w:hAnsi="Rostelecom Basis" w:cs="Times New Roman"/>
          <w:color w:val="000000"/>
        </w:rPr>
        <w:t>азывает Заказчику помощь при внедрении промежуточного решения.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Окончательное решение или ответ на вопрос Заказчик получает после завершения анализа ошибок вместе с информацией о запланированных корректирующих мерах с указанием сроков проведения корректиров</w:t>
      </w:r>
      <w:r>
        <w:rPr>
          <w:rFonts w:ascii="Rostelecom Basis" w:eastAsia="Calibri" w:hAnsi="Rostelecom Basis" w:cs="Times New Roman"/>
          <w:color w:val="000000"/>
        </w:rPr>
        <w:t>ки.</w:t>
      </w:r>
    </w:p>
    <w:p w:rsidR="00FC72EA" w:rsidRDefault="00FC72EA">
      <w:pPr>
        <w:spacing w:after="0" w:line="240" w:lineRule="auto"/>
        <w:ind w:firstLine="409"/>
        <w:jc w:val="both"/>
        <w:rPr>
          <w:rFonts w:ascii="Rostelecom Basis" w:eastAsia="Calibri" w:hAnsi="Rostelecom Basis" w:cs="Times New Roman"/>
          <w:color w:val="000000"/>
        </w:rPr>
      </w:pP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  <w:lang w:eastAsia="zh-CN"/>
        </w:rPr>
        <w:t>Профилактическое обновление программного обеспечения</w:t>
      </w:r>
      <w:r>
        <w:rPr>
          <w:rFonts w:ascii="Rostelecom Basis" w:hAnsi="Rostelecom Basis"/>
          <w:b/>
          <w:color w:val="000000"/>
        </w:rPr>
        <w:t xml:space="preserve"> с описанием изменений</w:t>
      </w:r>
      <w:r>
        <w:rPr>
          <w:rFonts w:ascii="Rostelecom Basis" w:hAnsi="Rostelecom Basis" w:cs="Times New Roman"/>
          <w:b/>
          <w:color w:val="000000"/>
          <w:lang w:eastAsia="zh-CN"/>
        </w:rPr>
        <w:t xml:space="preserve">. </w:t>
      </w:r>
    </w:p>
    <w:p w:rsidR="00FC72EA" w:rsidRDefault="0088372C">
      <w:pPr>
        <w:spacing w:after="0" w:line="240" w:lineRule="auto"/>
        <w:ind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Предоставление по запросу доступа до актуальных версий программного обеспечения (ПО) с детальным описанием изменений в данной версии ПО.</w:t>
      </w:r>
    </w:p>
    <w:p w:rsidR="00FC72EA" w:rsidRDefault="0088372C">
      <w:pPr>
        <w:spacing w:after="0" w:line="240" w:lineRule="auto"/>
        <w:ind w:right="-70" w:firstLine="567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Производитель, выпустив пакет коррекций ПО («</w:t>
      </w:r>
      <w:proofErr w:type="spellStart"/>
      <w:r>
        <w:rPr>
          <w:rFonts w:ascii="Rostelecom Basis" w:hAnsi="Rostelecom Basis"/>
          <w:color w:val="000000"/>
        </w:rPr>
        <w:t>патч</w:t>
      </w:r>
      <w:proofErr w:type="spellEnd"/>
      <w:r>
        <w:rPr>
          <w:rFonts w:ascii="Rostelecom Basis" w:hAnsi="Rostelecom Basis"/>
          <w:color w:val="000000"/>
        </w:rPr>
        <w:t xml:space="preserve">»), в котором обеспечивается устранение проблем, присущих версиям ПО, установленным на Оборудовании Заказчика, сообщает об этом </w:t>
      </w:r>
      <w:r>
        <w:rPr>
          <w:rFonts w:ascii="Rostelecom Basis" w:hAnsi="Rostelecom Basis" w:cs="Times New Roman"/>
          <w:color w:val="000000"/>
          <w:lang w:eastAsia="zh-CN"/>
        </w:rPr>
        <w:t xml:space="preserve">Исполнителю. Исполнитель обязан своевременно информировать Заказчика о наличии </w:t>
      </w:r>
      <w:r>
        <w:rPr>
          <w:rFonts w:ascii="Rostelecom Basis" w:hAnsi="Rostelecom Basis" w:cs="Times New Roman"/>
          <w:color w:val="000000"/>
          <w:lang w:eastAsia="zh-CN"/>
        </w:rPr>
        <w:t>«</w:t>
      </w:r>
      <w:proofErr w:type="spellStart"/>
      <w:r>
        <w:rPr>
          <w:rFonts w:ascii="Rostelecom Basis" w:hAnsi="Rostelecom Basis" w:cs="Times New Roman"/>
          <w:color w:val="000000"/>
          <w:lang w:eastAsia="zh-CN"/>
        </w:rPr>
        <w:t>патча</w:t>
      </w:r>
      <w:proofErr w:type="spellEnd"/>
      <w:r>
        <w:rPr>
          <w:rFonts w:ascii="Rostelecom Basis" w:hAnsi="Rostelecom Basis" w:cs="Times New Roman"/>
          <w:color w:val="000000"/>
          <w:lang w:eastAsia="zh-CN"/>
        </w:rPr>
        <w:t>» и обеспечивать его предоставление Заказчику. В случае, если Производитель не информирует Исполнителя о выпуске «</w:t>
      </w:r>
      <w:proofErr w:type="spellStart"/>
      <w:r>
        <w:rPr>
          <w:rFonts w:ascii="Rostelecom Basis" w:hAnsi="Rostelecom Basis" w:cs="Times New Roman"/>
          <w:color w:val="000000"/>
          <w:lang w:eastAsia="zh-CN"/>
        </w:rPr>
        <w:t>патчей</w:t>
      </w:r>
      <w:proofErr w:type="spellEnd"/>
      <w:r>
        <w:rPr>
          <w:rFonts w:ascii="Rostelecom Basis" w:hAnsi="Rostelecom Basis" w:cs="Times New Roman"/>
          <w:color w:val="000000"/>
          <w:lang w:eastAsia="zh-CN"/>
        </w:rPr>
        <w:t>», Исполнитель обязуется самостоятельно отслеживать появление обновлений/коррекций ПО, предоставляемых Производителем, и своевреме</w:t>
      </w:r>
      <w:r>
        <w:rPr>
          <w:rFonts w:ascii="Rostelecom Basis" w:hAnsi="Rostelecom Basis" w:cs="Times New Roman"/>
          <w:color w:val="000000"/>
          <w:lang w:eastAsia="zh-CN"/>
        </w:rPr>
        <w:t>нно доводить эту информацию до Заказчика, а также обеспечивать предоставление «</w:t>
      </w:r>
      <w:proofErr w:type="spellStart"/>
      <w:r>
        <w:rPr>
          <w:rFonts w:ascii="Rostelecom Basis" w:hAnsi="Rostelecom Basis" w:cs="Times New Roman"/>
          <w:color w:val="000000"/>
          <w:lang w:eastAsia="zh-CN"/>
        </w:rPr>
        <w:t>патчей</w:t>
      </w:r>
      <w:proofErr w:type="spellEnd"/>
      <w:r>
        <w:rPr>
          <w:rFonts w:ascii="Rostelecom Basis" w:hAnsi="Rostelecom Basis" w:cs="Times New Roman"/>
          <w:color w:val="000000"/>
          <w:lang w:eastAsia="zh-CN"/>
        </w:rPr>
        <w:t xml:space="preserve">» Заказчику. </w:t>
      </w:r>
    </w:p>
    <w:p w:rsidR="00FC72EA" w:rsidRDefault="0088372C">
      <w:pPr>
        <w:spacing w:after="0" w:line="240" w:lineRule="auto"/>
        <w:ind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 xml:space="preserve">Исполнитель гарантирует полную работоспособность ПО с установленными коррекциями на задействованном аппаратном обеспечении системы управления и/или сетевого </w:t>
      </w:r>
      <w:r>
        <w:rPr>
          <w:rFonts w:ascii="Rostelecom Basis" w:hAnsi="Rostelecom Basis" w:cs="Times New Roman"/>
          <w:color w:val="000000"/>
          <w:lang w:eastAsia="zh-CN"/>
        </w:rPr>
        <w:t>элемента.</w:t>
      </w:r>
    </w:p>
    <w:p w:rsidR="00FC72EA" w:rsidRDefault="00FC72EA">
      <w:pPr>
        <w:spacing w:after="0" w:line="240" w:lineRule="auto"/>
        <w:ind w:firstLine="409"/>
        <w:jc w:val="both"/>
        <w:rPr>
          <w:rFonts w:ascii="Rostelecom Basis" w:eastAsia="Calibri" w:hAnsi="Rostelecom Basis" w:cs="Times New Roman"/>
          <w:color w:val="000000"/>
        </w:rPr>
      </w:pP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  <w:lang w:eastAsia="zh-CN"/>
        </w:rPr>
        <w:t xml:space="preserve">Техническая поддержка оборудования с использованием удаленного доступа, включая работы по аварийно-техническому обслуживанию и обновлению ПО.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lastRenderedPageBreak/>
        <w:t xml:space="preserve">Услуга включает оказание услуг </w:t>
      </w:r>
      <w:r>
        <w:rPr>
          <w:rFonts w:ascii="Rostelecom Basis" w:hAnsi="Rostelecom Basis"/>
          <w:color w:val="000000"/>
        </w:rPr>
        <w:t>Исполнителем</w:t>
      </w:r>
      <w:r>
        <w:rPr>
          <w:rFonts w:ascii="Rostelecom Basis" w:eastAsia="Calibri" w:hAnsi="Rostelecom Basis" w:cs="Times New Roman"/>
          <w:color w:val="000000"/>
        </w:rPr>
        <w:t xml:space="preserve"> с использованием организованного удаленного доступа к Обор</w:t>
      </w:r>
      <w:r>
        <w:rPr>
          <w:rFonts w:ascii="Rostelecom Basis" w:eastAsia="Calibri" w:hAnsi="Rostelecom Basis" w:cs="Times New Roman"/>
          <w:color w:val="000000"/>
        </w:rPr>
        <w:t>удованию Заказчика.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Исполнитель</w:t>
      </w:r>
      <w:r>
        <w:rPr>
          <w:rFonts w:ascii="Rostelecom Basis" w:eastAsia="Calibri" w:hAnsi="Rostelecom Basis" w:cs="Times New Roman"/>
          <w:color w:val="000000"/>
        </w:rPr>
        <w:t xml:space="preserve"> осуществляет: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- аварийно-техническое обслуживание Оборудования;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- поддержку по запросу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>- обновление программного обеспечения (ПО) с предоставлением описания изменений;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 xml:space="preserve">Указанные услуги оказываются в соответствии с </w:t>
      </w:r>
      <w:r>
        <w:rPr>
          <w:rFonts w:ascii="Rostelecom Basis" w:eastAsia="Calibri" w:hAnsi="Rostelecom Basis" w:cs="Times New Roman"/>
          <w:color w:val="000000"/>
        </w:rPr>
        <w:t>требованиями, изложенными, соответственно, в разделах 2, 3 данного приложения.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</w:rPr>
        <w:t xml:space="preserve">Заказчик обеспечивает </w:t>
      </w:r>
      <w:r>
        <w:rPr>
          <w:rFonts w:ascii="Rostelecom Basis" w:hAnsi="Rostelecom Basis"/>
          <w:color w:val="000000"/>
        </w:rPr>
        <w:t>Исполнителю</w:t>
      </w:r>
      <w:r>
        <w:rPr>
          <w:rFonts w:ascii="Rostelecom Basis" w:eastAsia="Calibri" w:hAnsi="Rostelecom Basis" w:cs="Times New Roman"/>
          <w:color w:val="000000"/>
        </w:rPr>
        <w:t xml:space="preserve"> доступ к Оборудованию в соответствии с согласованными процедурами.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Исполнитель</w:t>
      </w:r>
      <w:r>
        <w:rPr>
          <w:rFonts w:ascii="Rostelecom Basis" w:eastAsia="Calibri" w:hAnsi="Rostelecom Basis" w:cs="Times New Roman"/>
          <w:color w:val="000000"/>
        </w:rPr>
        <w:t xml:space="preserve"> обязуется соблюдать все требования безопасности и конфиденциальн</w:t>
      </w:r>
      <w:r>
        <w:rPr>
          <w:rFonts w:ascii="Rostelecom Basis" w:eastAsia="Calibri" w:hAnsi="Rostelecom Basis" w:cs="Times New Roman"/>
          <w:color w:val="000000"/>
        </w:rPr>
        <w:t>ости при использовании удаленного доступа.</w:t>
      </w:r>
    </w:p>
    <w:p w:rsidR="00FC72EA" w:rsidRDefault="00FC72EA">
      <w:pPr>
        <w:spacing w:after="0" w:line="240" w:lineRule="auto"/>
        <w:ind w:right="-68" w:firstLine="357"/>
        <w:jc w:val="both"/>
        <w:textAlignment w:val="baseline"/>
        <w:rPr>
          <w:rFonts w:ascii="Rostelecom Basis" w:hAnsi="Rostelecom Basis" w:cs="Times New Roman"/>
          <w:color w:val="000000"/>
          <w:lang w:eastAsia="zh-CN"/>
        </w:rPr>
      </w:pPr>
    </w:p>
    <w:p w:rsidR="00FC72EA" w:rsidRDefault="0088372C">
      <w:pPr>
        <w:numPr>
          <w:ilvl w:val="0"/>
          <w:numId w:val="16"/>
        </w:numPr>
        <w:tabs>
          <w:tab w:val="left" w:pos="0"/>
        </w:tabs>
        <w:spacing w:after="0" w:line="240" w:lineRule="auto"/>
        <w:ind w:firstLine="567"/>
        <w:outlineLvl w:val="1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Сроки предоставления Услуг</w:t>
      </w:r>
    </w:p>
    <w:p w:rsidR="00FC72EA" w:rsidRDefault="0088372C">
      <w:pPr>
        <w:spacing w:after="0" w:line="240" w:lineRule="auto"/>
        <w:ind w:right="-70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i/>
          <w:color w:val="000000"/>
        </w:rPr>
        <w:t>Таблица №2 - Сроки Оказания Услуг (</w:t>
      </w:r>
      <w:r>
        <w:rPr>
          <w:rFonts w:ascii="Rostelecom Basis" w:hAnsi="Rostelecom Basis" w:cs="Times New Roman"/>
          <w:bCs/>
          <w:i/>
          <w:color w:val="000000"/>
          <w:lang w:val="en-US"/>
        </w:rPr>
        <w:t>SLA</w:t>
      </w:r>
      <w:r>
        <w:rPr>
          <w:rFonts w:ascii="Rostelecom Basis" w:hAnsi="Rostelecom Basis" w:cs="Times New Roman"/>
          <w:bCs/>
          <w:i/>
          <w:color w:val="000000"/>
        </w:rPr>
        <w:t>)</w:t>
      </w:r>
    </w:p>
    <w:tbl>
      <w:tblPr>
        <w:tblW w:w="9629" w:type="dxa"/>
        <w:tblLayout w:type="fixed"/>
        <w:tblLook w:val="0000" w:firstRow="0" w:lastRow="0" w:firstColumn="0" w:lastColumn="0" w:noHBand="0" w:noVBand="0"/>
      </w:tblPr>
      <w:tblGrid>
        <w:gridCol w:w="3112"/>
        <w:gridCol w:w="1275"/>
        <w:gridCol w:w="2265"/>
        <w:gridCol w:w="2977"/>
      </w:tblGrid>
      <w:tr w:rsidR="00FC72EA">
        <w:trPr>
          <w:trHeight w:val="60"/>
        </w:trPr>
        <w:tc>
          <w:tcPr>
            <w:tcW w:w="3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Cs/>
                <w:color w:val="000000"/>
              </w:rPr>
              <w:t>Тип услуги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/>
                <w:bCs/>
                <w:color w:val="000000"/>
              </w:rPr>
              <w:t>Приоритет</w:t>
            </w:r>
          </w:p>
        </w:tc>
        <w:tc>
          <w:tcPr>
            <w:tcW w:w="22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/>
                <w:bCs/>
                <w:color w:val="000000"/>
              </w:rPr>
              <w:t>Действия Исполнителя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/>
                <w:bCs/>
                <w:color w:val="000000"/>
              </w:rPr>
              <w:t>Уровень обслуживания</w:t>
            </w:r>
          </w:p>
        </w:tc>
      </w:tr>
      <w:tr w:rsidR="00FC72EA">
        <w:trPr>
          <w:trHeight w:val="60"/>
        </w:trPr>
        <w:tc>
          <w:tcPr>
            <w:tcW w:w="3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b/>
                <w:bCs/>
                <w:color w:val="000000"/>
              </w:rPr>
            </w:pPr>
          </w:p>
        </w:tc>
        <w:tc>
          <w:tcPr>
            <w:tcW w:w="22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b/>
                <w:bCs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/>
                <w:bCs/>
                <w:color w:val="000000"/>
              </w:rPr>
              <w:t>Средний</w:t>
            </w:r>
          </w:p>
        </w:tc>
      </w:tr>
      <w:tr w:rsidR="00FC72EA">
        <w:trPr>
          <w:trHeight w:val="250"/>
        </w:trPr>
        <w:tc>
          <w:tcPr>
            <w:tcW w:w="3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Cs/>
                <w:color w:val="000000"/>
              </w:rPr>
              <w:t>Техподдержка в аварийных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Cs/>
                <w:color w:val="000000"/>
              </w:rPr>
              <w:t>Ситуациях (Аварийная поддержка)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 xml:space="preserve">(7 дней в </w:t>
            </w:r>
            <w:r>
              <w:rPr>
                <w:rFonts w:ascii="Rostelecom Basis" w:hAnsi="Rostelecom Basis" w:cs="Times New Roman"/>
                <w:color w:val="000000"/>
              </w:rPr>
              <w:t>неделю - 24 часа в сутки)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/>
                <w:bCs/>
                <w:color w:val="000000"/>
              </w:rPr>
              <w:t>Приоритет 1</w:t>
            </w:r>
            <w:r>
              <w:rPr>
                <w:rFonts w:ascii="Rostelecom Basis" w:hAnsi="Rostelecom Basis" w:cs="Times New Roman"/>
                <w:color w:val="000000"/>
              </w:rPr>
              <w:br/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Время реагирования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15 минут</w:t>
            </w:r>
          </w:p>
        </w:tc>
      </w:tr>
      <w:tr w:rsidR="00FC72EA">
        <w:trPr>
          <w:trHeight w:val="111"/>
        </w:trPr>
        <w:tc>
          <w:tcPr>
            <w:tcW w:w="3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b/>
                <w:bCs/>
                <w:color w:val="00000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Время восстановления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4 часа</w:t>
            </w:r>
          </w:p>
        </w:tc>
      </w:tr>
      <w:tr w:rsidR="00FC72EA">
        <w:trPr>
          <w:trHeight w:val="70"/>
        </w:trPr>
        <w:tc>
          <w:tcPr>
            <w:tcW w:w="3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b/>
                <w:bCs/>
                <w:color w:val="00000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Время решения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не применимо</w:t>
            </w:r>
          </w:p>
        </w:tc>
      </w:tr>
      <w:tr w:rsidR="00FC72EA">
        <w:trPr>
          <w:trHeight w:val="82"/>
        </w:trPr>
        <w:tc>
          <w:tcPr>
            <w:tcW w:w="3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Cs/>
                <w:color w:val="000000"/>
              </w:rPr>
              <w:t>Поддержка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Cs/>
                <w:color w:val="000000"/>
              </w:rPr>
              <w:t>По запросу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Cs/>
                <w:color w:val="000000"/>
              </w:rPr>
              <w:t>(рабочие дни)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/>
                <w:bCs/>
                <w:color w:val="000000"/>
              </w:rPr>
              <w:t>Приоритет 2</w:t>
            </w:r>
            <w:r>
              <w:rPr>
                <w:rFonts w:ascii="Rostelecom Basis" w:hAnsi="Rostelecom Basis" w:cs="Times New Roman"/>
                <w:b/>
                <w:bCs/>
                <w:color w:val="000000"/>
              </w:rPr>
              <w:br/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Время реагирования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30 минут</w:t>
            </w:r>
          </w:p>
        </w:tc>
      </w:tr>
      <w:tr w:rsidR="00FC72EA">
        <w:trPr>
          <w:trHeight w:val="156"/>
        </w:trPr>
        <w:tc>
          <w:tcPr>
            <w:tcW w:w="3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jc w:val="center"/>
              <w:rPr>
                <w:rFonts w:ascii="Rostelecom Basis" w:hAnsi="Rostelecom Basis" w:cs="Times New Roman"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b/>
                <w:bCs/>
                <w:color w:val="00000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Время восстановления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40 часов</w:t>
            </w:r>
          </w:p>
        </w:tc>
      </w:tr>
      <w:tr w:rsidR="00FC72EA">
        <w:trPr>
          <w:trHeight w:val="70"/>
        </w:trPr>
        <w:tc>
          <w:tcPr>
            <w:tcW w:w="3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jc w:val="center"/>
              <w:rPr>
                <w:rFonts w:ascii="Rostelecom Basis" w:hAnsi="Rostelecom Basis" w:cs="Times New Roman"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b/>
                <w:bCs/>
                <w:color w:val="00000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Время решения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30 дней</w:t>
            </w:r>
          </w:p>
        </w:tc>
      </w:tr>
      <w:tr w:rsidR="00FC72EA">
        <w:trPr>
          <w:trHeight w:val="35"/>
        </w:trPr>
        <w:tc>
          <w:tcPr>
            <w:tcW w:w="3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FC72EA">
            <w:pPr>
              <w:spacing w:after="0" w:line="240" w:lineRule="auto"/>
              <w:jc w:val="center"/>
              <w:rPr>
                <w:rFonts w:ascii="Rostelecom Basis" w:hAnsi="Rostelecom Basis" w:cs="Times New Roman"/>
                <w:bCs/>
                <w:color w:val="00000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/>
                <w:bCs/>
                <w:color w:val="000000"/>
              </w:rPr>
              <w:t>Приоритет 3</w:t>
            </w:r>
            <w:r>
              <w:rPr>
                <w:rFonts w:ascii="Rostelecom Basis" w:hAnsi="Rostelecom Basis" w:cs="Times New Roman"/>
                <w:b/>
                <w:bCs/>
                <w:color w:val="000000"/>
              </w:rPr>
              <w:br/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Время реагирования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2 часа</w:t>
            </w:r>
          </w:p>
        </w:tc>
      </w:tr>
      <w:tr w:rsidR="00FC72EA">
        <w:trPr>
          <w:trHeight w:val="60"/>
        </w:trPr>
        <w:tc>
          <w:tcPr>
            <w:tcW w:w="3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b/>
                <w:bCs/>
                <w:color w:val="00000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Время восстановления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80 часов</w:t>
            </w:r>
          </w:p>
        </w:tc>
      </w:tr>
      <w:tr w:rsidR="00FC72EA">
        <w:trPr>
          <w:trHeight w:val="126"/>
        </w:trPr>
        <w:tc>
          <w:tcPr>
            <w:tcW w:w="3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bCs/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b/>
                <w:bCs/>
                <w:color w:val="00000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Время решения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45 дней</w:t>
            </w:r>
          </w:p>
        </w:tc>
      </w:tr>
      <w:tr w:rsidR="00FC72EA">
        <w:trPr>
          <w:trHeight w:val="346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Cs/>
                <w:color w:val="000000"/>
              </w:rPr>
              <w:t>Профилактическое обновление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Cs/>
                <w:color w:val="000000"/>
              </w:rPr>
              <w:t>программного обеспечения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FC72EA">
            <w:pPr>
              <w:spacing w:after="0" w:line="240" w:lineRule="auto"/>
              <w:jc w:val="center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FC72EA">
            <w:pPr>
              <w:spacing w:after="0" w:line="240" w:lineRule="auto"/>
              <w:jc w:val="center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По согласованию с Заказчиком</w:t>
            </w:r>
          </w:p>
        </w:tc>
      </w:tr>
      <w:tr w:rsidR="00FC72EA">
        <w:trPr>
          <w:trHeight w:val="593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Cs/>
                <w:color w:val="000000"/>
              </w:rPr>
              <w:t xml:space="preserve">Техническая поддержка оборудования с использованием удаленного </w:t>
            </w:r>
            <w:r>
              <w:rPr>
                <w:rFonts w:ascii="Rostelecom Basis" w:hAnsi="Rostelecom Basis" w:cs="Times New Roman"/>
                <w:bCs/>
                <w:color w:val="000000"/>
              </w:rPr>
              <w:t>доступа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FC72EA">
            <w:pPr>
              <w:spacing w:after="0" w:line="240" w:lineRule="auto"/>
              <w:jc w:val="center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FC72EA">
            <w:pPr>
              <w:spacing w:after="0" w:line="240" w:lineRule="auto"/>
              <w:jc w:val="center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В соответствии с типом услуги, оказываемой при удаленном доступе</w:t>
            </w:r>
          </w:p>
        </w:tc>
      </w:tr>
      <w:tr w:rsidR="00FC72EA">
        <w:trPr>
          <w:trHeight w:val="815"/>
        </w:trPr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bCs/>
                <w:color w:val="000000"/>
              </w:rPr>
              <w:t>Предоставление доступа к информационному порталу Технической поддержки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FC72EA">
            <w:pPr>
              <w:spacing w:after="0" w:line="240" w:lineRule="auto"/>
              <w:jc w:val="center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FC72EA">
            <w:pPr>
              <w:spacing w:after="0" w:line="240" w:lineRule="auto"/>
              <w:jc w:val="center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 w:cs="Times New Roman"/>
                <w:color w:val="000000"/>
              </w:rPr>
              <w:t>Круглосуточно</w:t>
            </w:r>
          </w:p>
        </w:tc>
      </w:tr>
    </w:tbl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b/>
          <w:color w:val="000000"/>
        </w:rPr>
      </w:pPr>
    </w:p>
    <w:p w:rsidR="00FC72EA" w:rsidRDefault="0088372C">
      <w:pPr>
        <w:numPr>
          <w:ilvl w:val="0"/>
          <w:numId w:val="16"/>
        </w:numPr>
        <w:tabs>
          <w:tab w:val="left" w:pos="0"/>
        </w:tabs>
        <w:spacing w:after="0" w:line="240" w:lineRule="auto"/>
        <w:ind w:firstLine="567"/>
        <w:outlineLvl w:val="1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 xml:space="preserve">Описание действий Исполнителя </w:t>
      </w:r>
    </w:p>
    <w:p w:rsidR="00FC72EA" w:rsidRDefault="00FC72EA">
      <w:pPr>
        <w:tabs>
          <w:tab w:val="left" w:pos="0"/>
        </w:tabs>
        <w:spacing w:after="0" w:line="240" w:lineRule="auto"/>
        <w:ind w:left="567"/>
        <w:rPr>
          <w:rFonts w:ascii="Rostelecom Basis" w:hAnsi="Rostelecom Basis" w:cs="Times New Roman"/>
          <w:b/>
          <w:color w:val="000000"/>
        </w:rPr>
      </w:pP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ind w:left="788" w:hanging="431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Время Реагирования</w:t>
      </w:r>
    </w:p>
    <w:p w:rsidR="00FC72EA" w:rsidRDefault="0088372C">
      <w:pPr>
        <w:tabs>
          <w:tab w:val="left" w:pos="5"/>
        </w:tabs>
        <w:spacing w:after="0" w:line="240" w:lineRule="auto"/>
        <w:ind w:right="-1" w:firstLine="567"/>
        <w:jc w:val="both"/>
        <w:rPr>
          <w:rFonts w:ascii="Rostelecom Basis" w:hAnsi="Rostelecom Basis"/>
        </w:rPr>
      </w:pPr>
      <w:r>
        <w:rPr>
          <w:rFonts w:ascii="Rostelecom Basis" w:eastAsia="SimSun" w:hAnsi="Rostelecom Basis" w:cs="Times New Roman"/>
          <w:color w:val="000000"/>
        </w:rPr>
        <w:t xml:space="preserve">Время Реагирования определяется как </w:t>
      </w:r>
      <w:r>
        <w:rPr>
          <w:rFonts w:ascii="Rostelecom Basis" w:eastAsia="SimSun" w:hAnsi="Rostelecom Basis" w:cs="Times New Roman"/>
          <w:color w:val="000000"/>
        </w:rPr>
        <w:t>временной интервал с момента регистрации обращения Заказчика в ЦТП Исполнителя до момента, когда специалист Исполнителя осуществит первичный контакт с Заказчиком по данному запросу.</w:t>
      </w:r>
    </w:p>
    <w:p w:rsidR="00FC72EA" w:rsidRDefault="00FC72EA">
      <w:pPr>
        <w:spacing w:after="0" w:line="240" w:lineRule="auto"/>
        <w:ind w:firstLine="567"/>
        <w:jc w:val="both"/>
        <w:rPr>
          <w:rFonts w:ascii="Rostelecom Basis" w:hAnsi="Rostelecom Basis" w:cs="Times New Roman"/>
          <w:b/>
          <w:color w:val="000000"/>
        </w:rPr>
      </w:pP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ind w:left="788" w:hanging="431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Время Восстановления</w:t>
      </w:r>
    </w:p>
    <w:p w:rsidR="00FC72EA" w:rsidRDefault="0088372C">
      <w:pPr>
        <w:tabs>
          <w:tab w:val="left" w:pos="5"/>
        </w:tabs>
        <w:spacing w:after="0" w:line="240" w:lineRule="auto"/>
        <w:ind w:right="-1" w:firstLine="567"/>
        <w:jc w:val="both"/>
        <w:rPr>
          <w:rFonts w:ascii="Rostelecom Basis" w:hAnsi="Rostelecom Basis"/>
        </w:rPr>
      </w:pPr>
      <w:r>
        <w:rPr>
          <w:rFonts w:ascii="Rostelecom Basis" w:eastAsia="SimSun" w:hAnsi="Rostelecom Basis" w:cs="Times New Roman"/>
          <w:color w:val="000000"/>
        </w:rPr>
        <w:t>Время Восстановления определяется как временной интервал, необходимый специалистам Исполнителя для решения проблемы. При этом допускается временное обходное решение, позволяющее скомпенсировать негативный эффект при предоставлении сервиса конечным потребит</w:t>
      </w:r>
      <w:r>
        <w:rPr>
          <w:rFonts w:ascii="Rostelecom Basis" w:eastAsia="SimSun" w:hAnsi="Rostelecom Basis" w:cs="Times New Roman"/>
          <w:color w:val="000000"/>
        </w:rPr>
        <w:t xml:space="preserve">елям, устранить проблемы безопасности оборудованию Заказчика и сетям его клиентов, восстановить сбор статистики, контроль и управление оборудованием. </w:t>
      </w:r>
    </w:p>
    <w:p w:rsidR="00FC72EA" w:rsidRDefault="0088372C">
      <w:pPr>
        <w:tabs>
          <w:tab w:val="left" w:pos="5"/>
        </w:tabs>
        <w:spacing w:after="0" w:line="240" w:lineRule="auto"/>
        <w:ind w:right="-1" w:firstLine="567"/>
        <w:jc w:val="both"/>
        <w:rPr>
          <w:rFonts w:ascii="Rostelecom Basis" w:hAnsi="Rostelecom Basis"/>
        </w:rPr>
      </w:pPr>
      <w:r>
        <w:rPr>
          <w:rFonts w:ascii="Rostelecom Basis" w:eastAsia="SimSun" w:hAnsi="Rostelecom Basis" w:cs="Times New Roman"/>
          <w:color w:val="000000"/>
        </w:rPr>
        <w:t>Отсчёт времени начинается с момента, когда инженер технической поддержки связывается с Заказчиком в течен</w:t>
      </w:r>
      <w:r>
        <w:rPr>
          <w:rFonts w:ascii="Rostelecom Basis" w:eastAsia="SimSun" w:hAnsi="Rostelecom Basis" w:cs="Times New Roman"/>
          <w:color w:val="000000"/>
        </w:rPr>
        <w:t>ие определённого для данного запроса Времени Реагирования для решения проблемы. Отсчёт времени останавливается в момент, когда временное решение предоставлено</w:t>
      </w:r>
    </w:p>
    <w:p w:rsidR="00FC72EA" w:rsidRDefault="0088372C">
      <w:pPr>
        <w:tabs>
          <w:tab w:val="left" w:pos="5"/>
        </w:tabs>
        <w:spacing w:after="0" w:line="240" w:lineRule="auto"/>
        <w:ind w:right="-1" w:firstLine="567"/>
        <w:jc w:val="both"/>
        <w:rPr>
          <w:rFonts w:ascii="Rostelecom Basis" w:hAnsi="Rostelecom Basis"/>
        </w:rPr>
      </w:pPr>
      <w:r>
        <w:rPr>
          <w:rFonts w:ascii="Rostelecom Basis" w:eastAsia="SimSun" w:hAnsi="Rostelecom Basis" w:cs="Times New Roman"/>
          <w:color w:val="000000"/>
        </w:rPr>
        <w:t xml:space="preserve">Услуга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послегарантийного сервисного обслуживания</w:t>
      </w:r>
      <w:r>
        <w:rPr>
          <w:rFonts w:ascii="Rostelecom Basis" w:eastAsia="SimSun" w:hAnsi="Rostelecom Basis" w:cs="Times New Roman"/>
          <w:color w:val="000000"/>
        </w:rPr>
        <w:t xml:space="preserve"> позволяет восстанавливать поддерживаемое Оборудо</w:t>
      </w:r>
      <w:r>
        <w:rPr>
          <w:rFonts w:ascii="Rostelecom Basis" w:eastAsia="SimSun" w:hAnsi="Rostelecom Basis" w:cs="Times New Roman"/>
          <w:color w:val="000000"/>
        </w:rPr>
        <w:t>вание в течение заявленных временных интервалов для не менее, чем 90% случаев.</w:t>
      </w:r>
    </w:p>
    <w:p w:rsidR="00FC72EA" w:rsidRDefault="00FC72EA">
      <w:pPr>
        <w:tabs>
          <w:tab w:val="left" w:pos="5"/>
        </w:tabs>
        <w:spacing w:after="0" w:line="240" w:lineRule="auto"/>
        <w:ind w:right="-1" w:firstLine="567"/>
        <w:jc w:val="both"/>
        <w:rPr>
          <w:rFonts w:ascii="Rostelecom Basis" w:eastAsia="SimSun" w:hAnsi="Rostelecom Basis" w:cs="Times New Roman" w:hint="eastAsia"/>
          <w:color w:val="000000"/>
        </w:rPr>
      </w:pP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ind w:left="788" w:hanging="431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 xml:space="preserve">Время Решения </w:t>
      </w:r>
    </w:p>
    <w:p w:rsidR="00FC72EA" w:rsidRDefault="0088372C">
      <w:pPr>
        <w:tabs>
          <w:tab w:val="left" w:pos="5"/>
        </w:tabs>
        <w:spacing w:after="0" w:line="240" w:lineRule="auto"/>
        <w:ind w:right="-1" w:firstLine="567"/>
        <w:jc w:val="both"/>
        <w:rPr>
          <w:rFonts w:ascii="Rostelecom Basis" w:hAnsi="Rostelecom Basis"/>
        </w:rPr>
      </w:pPr>
      <w:r>
        <w:rPr>
          <w:rFonts w:ascii="Rostelecom Basis" w:eastAsia="SimSun" w:hAnsi="Rostelecom Basis" w:cs="Times New Roman"/>
          <w:color w:val="000000"/>
        </w:rPr>
        <w:t>Время Решения определяется как временной интервал, необходимый специалистам Исполнителя для предоставления окончательного, приемлемого для Заказчика решения проб</w:t>
      </w:r>
      <w:r>
        <w:rPr>
          <w:rFonts w:ascii="Rostelecom Basis" w:eastAsia="SimSun" w:hAnsi="Rostelecom Basis" w:cs="Times New Roman"/>
          <w:color w:val="000000"/>
        </w:rPr>
        <w:t>лемы. Отсчёт времени начинается с момента, когда инженер ЦТП связывается с Заказчиком в течение определённого Времени Реагирования. Отсчёт времени останавливается в момент, когда окончательное решение предоставлено Заказчику.</w:t>
      </w:r>
    </w:p>
    <w:p w:rsidR="00FC72EA" w:rsidRDefault="0088372C">
      <w:pPr>
        <w:tabs>
          <w:tab w:val="left" w:pos="5"/>
        </w:tabs>
        <w:spacing w:after="0" w:line="240" w:lineRule="auto"/>
        <w:ind w:right="-1" w:firstLine="567"/>
        <w:jc w:val="both"/>
        <w:rPr>
          <w:rFonts w:ascii="Rostelecom Basis" w:hAnsi="Rostelecom Basis"/>
        </w:rPr>
      </w:pPr>
      <w:r>
        <w:rPr>
          <w:rFonts w:ascii="Rostelecom Basis" w:eastAsia="SimSun" w:hAnsi="Rostelecom Basis" w:cs="Times New Roman"/>
          <w:color w:val="000000"/>
        </w:rPr>
        <w:t xml:space="preserve">Услуга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послегарантийного серви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сного обслуживания</w:t>
      </w:r>
      <w:r>
        <w:rPr>
          <w:rFonts w:ascii="Rostelecom Basis" w:eastAsia="SimSun" w:hAnsi="Rostelecom Basis" w:cs="Times New Roman"/>
          <w:color w:val="000000"/>
        </w:rPr>
        <w:t xml:space="preserve"> позволяет предоставлять окончательное решение в течение заявленных временных интервалов для не менее чем 90% случаев.</w:t>
      </w:r>
    </w:p>
    <w:p w:rsidR="00FC72EA" w:rsidRDefault="00FC72EA">
      <w:pPr>
        <w:tabs>
          <w:tab w:val="left" w:pos="5"/>
        </w:tabs>
        <w:spacing w:after="0" w:line="240" w:lineRule="auto"/>
        <w:ind w:right="-1" w:firstLine="567"/>
        <w:jc w:val="both"/>
        <w:rPr>
          <w:rFonts w:ascii="Rostelecom Basis" w:eastAsia="SimSun" w:hAnsi="Rostelecom Basis" w:cs="Times New Roman" w:hint="eastAsia"/>
          <w:color w:val="000000"/>
        </w:rPr>
      </w:pPr>
    </w:p>
    <w:p w:rsidR="00FC72EA" w:rsidRDefault="0088372C">
      <w:pPr>
        <w:numPr>
          <w:ilvl w:val="0"/>
          <w:numId w:val="16"/>
        </w:numPr>
        <w:tabs>
          <w:tab w:val="left" w:pos="0"/>
        </w:tabs>
        <w:spacing w:after="0" w:line="240" w:lineRule="auto"/>
        <w:ind w:firstLine="567"/>
        <w:outlineLvl w:val="1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Описание приоритетов</w:t>
      </w:r>
    </w:p>
    <w:p w:rsidR="00FC72EA" w:rsidRDefault="0088372C">
      <w:pPr>
        <w:tabs>
          <w:tab w:val="left" w:pos="0"/>
        </w:tabs>
        <w:spacing w:after="0" w:line="240" w:lineRule="auto"/>
        <w:ind w:left="567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Приоритет 1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Под аварийной ситуацией понимается неотложная и серьёзная проблема, которая вызывает </w:t>
      </w:r>
      <w:r>
        <w:rPr>
          <w:rFonts w:ascii="Rostelecom Basis" w:hAnsi="Rostelecom Basis" w:cs="Times New Roman"/>
          <w:color w:val="000000"/>
        </w:rPr>
        <w:t>значительные ограничения в эксплуатации и обслуживании, требующие скорейшего устранения.</w:t>
      </w:r>
    </w:p>
    <w:p w:rsidR="00FC72EA" w:rsidRDefault="0088372C">
      <w:pPr>
        <w:tabs>
          <w:tab w:val="left" w:pos="5"/>
        </w:tabs>
        <w:spacing w:after="0" w:line="240" w:lineRule="auto"/>
        <w:ind w:right="-1" w:firstLine="567"/>
        <w:jc w:val="both"/>
        <w:rPr>
          <w:rFonts w:ascii="Rostelecom Basis" w:hAnsi="Rostelecom Basis"/>
        </w:rPr>
      </w:pPr>
      <w:r>
        <w:rPr>
          <w:rFonts w:ascii="Rostelecom Basis" w:eastAsia="SimSun" w:hAnsi="Rostelecom Basis" w:cs="Times New Roman"/>
          <w:color w:val="000000"/>
        </w:rPr>
        <w:t>Оборудование Заказчика, на которое распространяется действие Договора, полностью не работоспособно, что оказывает критическое воздействие на бизнес Заказчика. Работосп</w:t>
      </w:r>
      <w:r>
        <w:rPr>
          <w:rFonts w:ascii="Rostelecom Basis" w:eastAsia="SimSun" w:hAnsi="Rostelecom Basis" w:cs="Times New Roman"/>
          <w:color w:val="000000"/>
        </w:rPr>
        <w:t>особность не может быть восстановлена силами Заказчика даже в ограниченных размерах. Исполнитель и Заказчик готовы использовать значительные ресурсы круглосуточно для того, чтобы ликвидировать проблему.</w:t>
      </w:r>
    </w:p>
    <w:p w:rsidR="00FC72EA" w:rsidRDefault="0088372C">
      <w:pPr>
        <w:spacing w:after="0" w:line="240" w:lineRule="auto"/>
        <w:ind w:right="-70"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Некоторые примеры неисправностей Приоритета 1 (Аварий</w:t>
      </w:r>
      <w:r>
        <w:rPr>
          <w:rFonts w:ascii="Rostelecom Basis" w:hAnsi="Rostelecom Basis" w:cs="Times New Roman"/>
          <w:color w:val="000000"/>
          <w:lang w:eastAsia="zh-CN"/>
        </w:rPr>
        <w:t>ная ситуация):</w:t>
      </w:r>
    </w:p>
    <w:p w:rsidR="00FC72EA" w:rsidRDefault="0088372C">
      <w:pPr>
        <w:numPr>
          <w:ilvl w:val="0"/>
          <w:numId w:val="5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Отказы сетевых элементов, их блоков (модулей), влияющие на предоставление сервиса конечным пользователям, в случае, если уровень сервиса конечных пользователей нельзя восстановить стандартными процедурами техобслуживания, предусмотренными дл</w:t>
      </w:r>
      <w:r>
        <w:rPr>
          <w:rFonts w:ascii="Rostelecom Basis" w:hAnsi="Rostelecom Basis" w:cs="Times New Roman"/>
          <w:color w:val="000000"/>
          <w:lang w:eastAsia="zh-CN"/>
        </w:rPr>
        <w:t>я данного оборудования;</w:t>
      </w:r>
    </w:p>
    <w:p w:rsidR="00FC72EA" w:rsidRDefault="0088372C">
      <w:pPr>
        <w:numPr>
          <w:ilvl w:val="0"/>
          <w:numId w:val="5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Отказы системы, ведущие к существенной потере способности системы работать с трафиком;</w:t>
      </w:r>
    </w:p>
    <w:p w:rsidR="00FC72EA" w:rsidRDefault="0088372C">
      <w:pPr>
        <w:numPr>
          <w:ilvl w:val="0"/>
          <w:numId w:val="5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Потеря функций системы, влияющих на предоставление сервиса конечным пользователям, в случае, если функции нельзя восстановить заменой запасных ча</w:t>
      </w:r>
      <w:r>
        <w:rPr>
          <w:rFonts w:ascii="Rostelecom Basis" w:hAnsi="Rostelecom Basis" w:cs="Times New Roman"/>
          <w:color w:val="000000"/>
          <w:lang w:eastAsia="zh-CN"/>
        </w:rPr>
        <w:t>стей;</w:t>
      </w:r>
    </w:p>
    <w:p w:rsidR="00FC72EA" w:rsidRDefault="0088372C">
      <w:pPr>
        <w:numPr>
          <w:ilvl w:val="0"/>
          <w:numId w:val="5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Полная потеря функции вывода аварийных сообщений Системы;</w:t>
      </w:r>
    </w:p>
    <w:p w:rsidR="00FC72EA" w:rsidRDefault="0088372C">
      <w:pPr>
        <w:numPr>
          <w:ilvl w:val="0"/>
          <w:numId w:val="5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Отказ системы управления или полная потеря управления сетью, притом, что обслуживание сети становиться полностью невозможным;</w:t>
      </w:r>
    </w:p>
    <w:p w:rsidR="00FC72EA" w:rsidRDefault="0088372C">
      <w:pPr>
        <w:numPr>
          <w:ilvl w:val="0"/>
          <w:numId w:val="5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Проблемы, связанные с безопасностью людей, обслуживающих Систему;</w:t>
      </w:r>
    </w:p>
    <w:p w:rsidR="00FC72EA" w:rsidRDefault="0088372C">
      <w:pPr>
        <w:numPr>
          <w:ilvl w:val="0"/>
          <w:numId w:val="5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Многочисленный не одновременный выход из строя однотипных плат на оборудовании или нарушение их основных функций.</w:t>
      </w:r>
    </w:p>
    <w:p w:rsidR="00FC72EA" w:rsidRDefault="0088372C">
      <w:pPr>
        <w:spacing w:after="0" w:line="240" w:lineRule="auto"/>
        <w:ind w:right="566"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lastRenderedPageBreak/>
        <w:t>Приоритет 2</w:t>
      </w:r>
    </w:p>
    <w:p w:rsidR="00FC72EA" w:rsidRDefault="0088372C">
      <w:pPr>
        <w:tabs>
          <w:tab w:val="left" w:pos="5"/>
        </w:tabs>
        <w:spacing w:after="0" w:line="240" w:lineRule="auto"/>
        <w:ind w:right="-1" w:firstLine="567"/>
        <w:jc w:val="both"/>
        <w:rPr>
          <w:rFonts w:ascii="Rostelecom Basis" w:hAnsi="Rostelecom Basis"/>
        </w:rPr>
      </w:pPr>
      <w:r>
        <w:rPr>
          <w:rFonts w:ascii="Rostelecom Basis" w:eastAsia="SimSun" w:hAnsi="Rostelecom Basis" w:cs="Times New Roman"/>
          <w:color w:val="000000"/>
        </w:rPr>
        <w:t>Оборудование Заказчика, на которое распространяется действие Договора, в значительной степени не работоспособно, что оказывает сер</w:t>
      </w:r>
      <w:r>
        <w:rPr>
          <w:rFonts w:ascii="Rostelecom Basis" w:eastAsia="SimSun" w:hAnsi="Rostelecom Basis" w:cs="Times New Roman"/>
          <w:color w:val="000000"/>
        </w:rPr>
        <w:t>ьёзное воздействие на бизнес Заказчика. Нормальная работоспособность не может быть восстановлена силами Заказчика. Исполнитель и Заказчик готовы использовать значительные ресурсы в течение полного рабочего дня.</w:t>
      </w:r>
    </w:p>
    <w:p w:rsidR="00FC72EA" w:rsidRDefault="0088372C">
      <w:pPr>
        <w:tabs>
          <w:tab w:val="left" w:pos="0"/>
        </w:tabs>
        <w:spacing w:after="0" w:line="240" w:lineRule="auto"/>
        <w:ind w:right="-70"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 xml:space="preserve">Некоторые примеры неисправностей Приоритета 2: </w:t>
      </w:r>
    </w:p>
    <w:p w:rsidR="00FC72EA" w:rsidRDefault="0088372C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 xml:space="preserve">Потеря некоторых функций, </w:t>
      </w:r>
      <w:proofErr w:type="gramStart"/>
      <w:r>
        <w:rPr>
          <w:rFonts w:ascii="Rostelecom Basis" w:hAnsi="Rostelecom Basis" w:cs="Times New Roman"/>
          <w:color w:val="000000"/>
          <w:lang w:eastAsia="zh-CN"/>
        </w:rPr>
        <w:t>например</w:t>
      </w:r>
      <w:proofErr w:type="gramEnd"/>
      <w:r>
        <w:rPr>
          <w:rFonts w:ascii="Rostelecom Basis" w:hAnsi="Rostelecom Basis" w:cs="Times New Roman"/>
          <w:color w:val="000000"/>
          <w:lang w:eastAsia="zh-CN"/>
        </w:rPr>
        <w:t>:</w:t>
      </w:r>
    </w:p>
    <w:p w:rsidR="00FC72EA" w:rsidRDefault="0088372C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невозможность активировать новый сервис для конечных пользователей,</w:t>
      </w:r>
    </w:p>
    <w:p w:rsidR="00FC72EA" w:rsidRDefault="0088372C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невозможность произвести восстановление с системных баз данных,</w:t>
      </w:r>
    </w:p>
    <w:p w:rsidR="00FC72EA" w:rsidRDefault="0088372C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 xml:space="preserve">потеря управления сетью и/или контроля </w:t>
      </w:r>
      <w:r>
        <w:rPr>
          <w:rFonts w:ascii="Rostelecom Basis" w:hAnsi="Rostelecom Basis" w:cs="Times New Roman"/>
          <w:color w:val="000000"/>
          <w:lang w:eastAsia="zh-CN"/>
        </w:rPr>
        <w:t>функционирования системы управления по отношению к сетевым элементам (без потери трафика),</w:t>
      </w:r>
    </w:p>
    <w:p w:rsidR="00FC72EA" w:rsidRDefault="0088372C">
      <w:pPr>
        <w:numPr>
          <w:ilvl w:val="0"/>
          <w:numId w:val="7"/>
        </w:numPr>
        <w:tabs>
          <w:tab w:val="left" w:pos="0"/>
        </w:tabs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выход из строя схем защиты трафика (без потери трафика).</w:t>
      </w:r>
    </w:p>
    <w:p w:rsidR="00FC72EA" w:rsidRDefault="0088372C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Потеря возможности проведения диагностики.</w:t>
      </w:r>
    </w:p>
    <w:p w:rsidR="00FC72EA" w:rsidRDefault="0088372C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Отказ основной или резервной рабочей станции системы управления.</w:t>
      </w:r>
    </w:p>
    <w:p w:rsidR="00FC72EA" w:rsidRDefault="0088372C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Потери трафика, возникающие во время реконфигурации сервиса на сети заказчиком.</w:t>
      </w:r>
    </w:p>
    <w:p w:rsidR="00FC72EA" w:rsidRDefault="0088372C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Эпизодически возникающие проблемы с базами данных не позволяющие предоставлять сервис конечным потребителям, при отсутствии каких-либо обходных путей или временных решений.</w:t>
      </w:r>
    </w:p>
    <w:p w:rsidR="00FC72EA" w:rsidRDefault="00FC72EA">
      <w:pPr>
        <w:spacing w:after="0" w:line="240" w:lineRule="auto"/>
        <w:ind w:right="-70" w:firstLine="567"/>
        <w:contextualSpacing/>
        <w:jc w:val="both"/>
        <w:rPr>
          <w:rFonts w:ascii="Rostelecom Basis" w:hAnsi="Rostelecom Basis" w:cs="Times New Roman"/>
          <w:color w:val="000000"/>
          <w:lang w:eastAsia="zh-CN"/>
        </w:rPr>
      </w:pPr>
    </w:p>
    <w:p w:rsidR="00FC72EA" w:rsidRDefault="0088372C">
      <w:pPr>
        <w:keepNext/>
        <w:spacing w:after="0" w:line="240" w:lineRule="auto"/>
        <w:ind w:right="566"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Пр</w:t>
      </w:r>
      <w:r>
        <w:rPr>
          <w:rFonts w:ascii="Rostelecom Basis" w:hAnsi="Rostelecom Basis" w:cs="Times New Roman"/>
          <w:b/>
          <w:color w:val="000000"/>
        </w:rPr>
        <w:t>иоритет 3</w:t>
      </w:r>
    </w:p>
    <w:p w:rsidR="00FC72EA" w:rsidRDefault="0088372C">
      <w:pPr>
        <w:keepNext/>
        <w:spacing w:after="0" w:line="240" w:lineRule="auto"/>
        <w:ind w:right="-1"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Работоспособность Оборудования Заказчика, на которое распространяется действие Договора, значительно уменьшилась, но большинство функций сохранено или консультационные кейсы.</w:t>
      </w:r>
    </w:p>
    <w:p w:rsidR="00FC72EA" w:rsidRDefault="0088372C">
      <w:pPr>
        <w:spacing w:after="0" w:line="240" w:lineRule="auto"/>
        <w:ind w:right="-70"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Некоторые примеры </w:t>
      </w:r>
      <w:r>
        <w:rPr>
          <w:rFonts w:ascii="Rostelecom Basis" w:hAnsi="Rostelecom Basis" w:cs="Times New Roman"/>
          <w:color w:val="000000"/>
          <w:lang w:eastAsia="zh-CN"/>
        </w:rPr>
        <w:t>неисправностей Приоритета 3</w:t>
      </w:r>
      <w:r>
        <w:rPr>
          <w:rFonts w:ascii="Rostelecom Basis" w:hAnsi="Rostelecom Basis" w:cs="Times New Roman"/>
          <w:color w:val="000000"/>
        </w:rPr>
        <w:t>:</w:t>
      </w:r>
    </w:p>
    <w:p w:rsidR="00FC72EA" w:rsidRDefault="0088372C">
      <w:pPr>
        <w:numPr>
          <w:ilvl w:val="0"/>
          <w:numId w:val="4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 xml:space="preserve">Потеря возможности </w:t>
      </w:r>
      <w:r>
        <w:rPr>
          <w:rFonts w:ascii="Rostelecom Basis" w:hAnsi="Rostelecom Basis" w:cs="Times New Roman"/>
          <w:color w:val="000000"/>
          <w:lang w:eastAsia="zh-CN"/>
        </w:rPr>
        <w:t>генерирования системных рапортов,</w:t>
      </w:r>
    </w:p>
    <w:p w:rsidR="00FC72EA" w:rsidRDefault="0088372C">
      <w:pPr>
        <w:numPr>
          <w:ilvl w:val="0"/>
          <w:numId w:val="4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Проблемы, влияющие на администрирование Оборудования, стандартное обслуживание и диагностику, но не влияющие существенно на предоставление сервиса конечным потребителям.</w:t>
      </w:r>
    </w:p>
    <w:p w:rsidR="00FC72EA" w:rsidRDefault="0088372C">
      <w:pPr>
        <w:numPr>
          <w:ilvl w:val="0"/>
          <w:numId w:val="4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 xml:space="preserve">Проблемы при выполнении документированных процедур </w:t>
      </w:r>
    </w:p>
    <w:p w:rsidR="00FC72EA" w:rsidRDefault="0088372C">
      <w:pPr>
        <w:numPr>
          <w:ilvl w:val="0"/>
          <w:numId w:val="4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Ошибки в документации, приводящие к проблемам в эксплуатации.</w:t>
      </w:r>
    </w:p>
    <w:p w:rsidR="00FC72EA" w:rsidRDefault="0088372C">
      <w:pPr>
        <w:numPr>
          <w:ilvl w:val="0"/>
          <w:numId w:val="4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Невозможность производить некоторые операции по эксплуатации Оборудования при отсутствии обходных или временных путей решения проблемы.</w:t>
      </w:r>
    </w:p>
    <w:p w:rsidR="00FC72EA" w:rsidRDefault="0088372C">
      <w:pPr>
        <w:numPr>
          <w:ilvl w:val="0"/>
          <w:numId w:val="4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Отказ платы, блока питания, предохранителей, который не мо</w:t>
      </w:r>
      <w:r>
        <w:rPr>
          <w:rFonts w:ascii="Rostelecom Basis" w:hAnsi="Rostelecom Basis" w:cs="Times New Roman"/>
          <w:color w:val="000000"/>
          <w:lang w:eastAsia="zh-CN"/>
        </w:rPr>
        <w:t>жет быть устранён простой заменой данного элемента.</w:t>
      </w:r>
    </w:p>
    <w:p w:rsidR="00FC72EA" w:rsidRDefault="0088372C">
      <w:pPr>
        <w:numPr>
          <w:ilvl w:val="0"/>
          <w:numId w:val="4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Потеря способности Оборудования выводить аварийное сообщение, заданное пользователем.</w:t>
      </w:r>
    </w:p>
    <w:p w:rsidR="00FC72EA" w:rsidRDefault="0088372C">
      <w:pPr>
        <w:numPr>
          <w:ilvl w:val="0"/>
          <w:numId w:val="4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Эпизодические нерегулярные сбои в Оборудовании, не приводящие к прерыванию трафика.</w:t>
      </w:r>
    </w:p>
    <w:p w:rsidR="00FC72EA" w:rsidRDefault="0088372C">
      <w:pPr>
        <w:numPr>
          <w:ilvl w:val="0"/>
          <w:numId w:val="4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Вопросы, связанные с неправильными</w:t>
      </w:r>
      <w:r>
        <w:rPr>
          <w:rFonts w:ascii="Rostelecom Basis" w:hAnsi="Rostelecom Basis" w:cs="Times New Roman"/>
          <w:color w:val="000000"/>
          <w:lang w:eastAsia="zh-CN"/>
        </w:rPr>
        <w:t xml:space="preserve"> измерительными данными, полученными с использованием внутренних функций оборудования диагностики.</w:t>
      </w:r>
    </w:p>
    <w:p w:rsidR="00FC72EA" w:rsidRDefault="0088372C">
      <w:pPr>
        <w:numPr>
          <w:ilvl w:val="0"/>
          <w:numId w:val="4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Проблемы управления для отдельных плат узла (без прерывания трафика).</w:t>
      </w:r>
    </w:p>
    <w:p w:rsidR="00FC72EA" w:rsidRDefault="0088372C">
      <w:pPr>
        <w:numPr>
          <w:ilvl w:val="0"/>
          <w:numId w:val="4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Незначительные неудобства в работе с системой управления, или невозможность выполнить н</w:t>
      </w:r>
      <w:r>
        <w:rPr>
          <w:rFonts w:ascii="Rostelecom Basis" w:hAnsi="Rostelecom Basis" w:cs="Times New Roman"/>
          <w:color w:val="000000"/>
          <w:lang w:eastAsia="zh-CN"/>
        </w:rPr>
        <w:t>екоторые операции без внедрения обходного решения.</w:t>
      </w:r>
    </w:p>
    <w:p w:rsidR="00FC72EA" w:rsidRDefault="0088372C">
      <w:pPr>
        <w:numPr>
          <w:ilvl w:val="0"/>
          <w:numId w:val="4"/>
        </w:numPr>
        <w:spacing w:after="0" w:line="240" w:lineRule="auto"/>
        <w:ind w:left="0" w:right="-70" w:firstLine="567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lang w:eastAsia="zh-CN"/>
        </w:rPr>
        <w:t>Информационные запросы.</w:t>
      </w:r>
    </w:p>
    <w:p w:rsidR="00FC72EA" w:rsidRDefault="00FC72EA">
      <w:pPr>
        <w:spacing w:after="0" w:line="240" w:lineRule="auto"/>
        <w:ind w:left="720" w:right="-70"/>
        <w:contextualSpacing/>
        <w:jc w:val="both"/>
        <w:rPr>
          <w:rFonts w:ascii="Rostelecom Basis" w:hAnsi="Rostelecom Basis" w:cs="Times New Roman"/>
          <w:color w:val="000000"/>
          <w:lang w:eastAsia="zh-CN"/>
        </w:rPr>
      </w:pPr>
    </w:p>
    <w:p w:rsidR="00FC72EA" w:rsidRDefault="0088372C">
      <w:pPr>
        <w:spacing w:after="0" w:line="240" w:lineRule="auto"/>
        <w:ind w:left="567" w:right="-70"/>
        <w:contextualSpacing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i/>
          <w:color w:val="000000"/>
        </w:rPr>
        <w:t>Таблица №3 – Статусы для регистрации Заявок</w:t>
      </w: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644"/>
        <w:gridCol w:w="2465"/>
        <w:gridCol w:w="5140"/>
        <w:gridCol w:w="1604"/>
      </w:tblGrid>
      <w:tr w:rsidR="00FC72EA">
        <w:trPr>
          <w:trHeight w:val="56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b/>
                <w:color w:val="000000"/>
                <w:lang w:eastAsia="ru-RU"/>
              </w:rPr>
              <w:t>№ п/п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b/>
                <w:color w:val="000000"/>
                <w:lang w:eastAsia="ru-RU"/>
              </w:rPr>
              <w:t>Статус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b/>
                <w:color w:val="000000"/>
                <w:lang w:eastAsia="ru-RU"/>
              </w:rPr>
              <w:t>Описание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b/>
                <w:color w:val="000000"/>
                <w:lang w:eastAsia="ru-RU"/>
              </w:rPr>
              <w:t>Кто меняет статус</w:t>
            </w:r>
          </w:p>
        </w:tc>
      </w:tr>
      <w:tr w:rsidR="00FC72EA">
        <w:trPr>
          <w:trHeight w:val="45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1.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 xml:space="preserve">В ожидании </w:t>
            </w: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lastRenderedPageBreak/>
              <w:t>обработки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lastRenderedPageBreak/>
              <w:t xml:space="preserve">Новое Обращение, поданное </w:t>
            </w: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lastRenderedPageBreak/>
              <w:t xml:space="preserve">уполномоченным лицом Заказчика, </w:t>
            </w: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сформировавшим Обращение, ещё не принятое в обработку.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lastRenderedPageBreak/>
              <w:t>Заказчик</w:t>
            </w:r>
          </w:p>
        </w:tc>
      </w:tr>
      <w:tr w:rsidR="00FC72EA">
        <w:trPr>
          <w:trHeight w:val="32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2.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В работе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Обращение принято в обработку Службой технической поддержки.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Исполнитель</w:t>
            </w:r>
          </w:p>
        </w:tc>
      </w:tr>
      <w:tr w:rsidR="00FC72EA">
        <w:trPr>
          <w:trHeight w:val="553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3.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Работы приостановлены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 xml:space="preserve">Работы по Обращению приостановлены до получения необходимой информации, </w:t>
            </w: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проведения ряда необходимых мероприятий либо выполнения других необходимых действий.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Исполнитель</w:t>
            </w:r>
          </w:p>
        </w:tc>
      </w:tr>
      <w:tr w:rsidR="00FC72EA">
        <w:trPr>
          <w:trHeight w:val="561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4.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Работы выполнены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Работа по обработке Обращения проведена, решение предоставлено.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Исполнитель</w:t>
            </w:r>
          </w:p>
        </w:tc>
      </w:tr>
      <w:tr w:rsidR="00FC72EA">
        <w:trPr>
          <w:trHeight w:val="2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5.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Закрыт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 xml:space="preserve">Результат проверки решения по Обращению – </w:t>
            </w: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«Успешно».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Заказчик</w:t>
            </w:r>
          </w:p>
        </w:tc>
      </w:tr>
      <w:tr w:rsidR="00FC72EA">
        <w:trPr>
          <w:trHeight w:val="2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6.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В ожидании пользователя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Статус Обращения до завершения тестирования пользователем постоянного или временного решения.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Исполнитель</w:t>
            </w:r>
          </w:p>
        </w:tc>
      </w:tr>
      <w:tr w:rsidR="00FC72EA">
        <w:trPr>
          <w:trHeight w:val="2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7.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В ожидании исполнителя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 xml:space="preserve">Статус Обращения до решения данной проблемы на стороне внешней Системы </w:t>
            </w: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и/или развития Системы.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ind w:right="44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Исполнитель</w:t>
            </w:r>
          </w:p>
        </w:tc>
      </w:tr>
    </w:tbl>
    <w:p w:rsidR="00FC72EA" w:rsidRDefault="00FC72EA">
      <w:pPr>
        <w:spacing w:after="0" w:line="240" w:lineRule="auto"/>
        <w:rPr>
          <w:rFonts w:ascii="Rostelecom Basis" w:hAnsi="Rostelecom Basis" w:cs="Times New Roman"/>
          <w:color w:val="000000"/>
        </w:rPr>
      </w:pPr>
    </w:p>
    <w:p w:rsidR="00FC72EA" w:rsidRDefault="0088372C">
      <w:pPr>
        <w:numPr>
          <w:ilvl w:val="0"/>
          <w:numId w:val="16"/>
        </w:numPr>
        <w:tabs>
          <w:tab w:val="left" w:pos="0"/>
        </w:tabs>
        <w:spacing w:after="0" w:line="240" w:lineRule="auto"/>
        <w:ind w:firstLine="567"/>
        <w:outlineLvl w:val="1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Ответственность Исполнителя</w:t>
      </w:r>
    </w:p>
    <w:p w:rsidR="00FC72EA" w:rsidRDefault="0088372C">
      <w:pPr>
        <w:pStyle w:val="ab"/>
        <w:numPr>
          <w:ilvl w:val="1"/>
          <w:numId w:val="16"/>
        </w:numPr>
        <w:tabs>
          <w:tab w:val="left" w:pos="426"/>
        </w:tabs>
        <w:spacing w:after="0" w:line="240" w:lineRule="auto"/>
        <w:outlineLvl w:val="1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Общие условия</w:t>
      </w:r>
    </w:p>
    <w:p w:rsidR="00FC72EA" w:rsidRDefault="0088372C">
      <w:pPr>
        <w:tabs>
          <w:tab w:val="left" w:pos="284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Анализ по выполнению SLA проводится Заказчиком в конце соответствующего Отчётного периода по соответствующему Заказу.</w:t>
      </w:r>
    </w:p>
    <w:p w:rsidR="00FC72EA" w:rsidRDefault="0088372C">
      <w:pPr>
        <w:tabs>
          <w:tab w:val="left" w:pos="284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В случае нарушения SLA, Заказчик имеет право потребовать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от Исполнителя разъяснения причин, которые привели к нарушению SLA. В случае если нарушение SLA произошло по вине Исполнителя, то на Исполнителя налагается штраф, в соответствии с приведёнными ниже условиями.</w:t>
      </w:r>
    </w:p>
    <w:p w:rsidR="00FC72EA" w:rsidRDefault="0088372C">
      <w:pPr>
        <w:tabs>
          <w:tab w:val="left" w:pos="284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Размер штрафа рассчитывается исходя из стоимост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и Услуг в соответствии с Таблицей 4 настоящего приложения.</w:t>
      </w:r>
    </w:p>
    <w:p w:rsidR="00FC72EA" w:rsidRDefault="00FC72EA">
      <w:pPr>
        <w:tabs>
          <w:tab w:val="left" w:pos="284"/>
        </w:tabs>
        <w:spacing w:after="0" w:line="240" w:lineRule="auto"/>
        <w:ind w:firstLine="567"/>
        <w:jc w:val="both"/>
        <w:rPr>
          <w:rFonts w:ascii="Rostelecom Basis" w:eastAsia="Times New Roman" w:hAnsi="Rostelecom Basis" w:cs="Times New Roman"/>
          <w:color w:val="000000"/>
          <w:lang w:eastAsia="ru-RU"/>
        </w:rPr>
      </w:pPr>
    </w:p>
    <w:p w:rsidR="00FC72EA" w:rsidRDefault="0088372C">
      <w:pPr>
        <w:pStyle w:val="ab"/>
        <w:numPr>
          <w:ilvl w:val="1"/>
          <w:numId w:val="16"/>
        </w:numPr>
        <w:tabs>
          <w:tab w:val="left" w:pos="426"/>
        </w:tabs>
        <w:spacing w:after="0" w:line="240" w:lineRule="auto"/>
        <w:outlineLvl w:val="1"/>
        <w:rPr>
          <w:rFonts w:ascii="Rostelecom Basis" w:hAnsi="Rostelecom Basis"/>
        </w:rPr>
      </w:pPr>
      <w:r>
        <w:rPr>
          <w:rFonts w:ascii="Rostelecom Basis" w:hAnsi="Rostelecom Basis"/>
          <w:b/>
          <w:bCs/>
          <w:color w:val="000000"/>
        </w:rPr>
        <w:t>Нарушение SLA</w:t>
      </w:r>
    </w:p>
    <w:p w:rsidR="00FC72EA" w:rsidRDefault="0088372C">
      <w:pPr>
        <w:tabs>
          <w:tab w:val="left" w:pos="284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В случае нарушения указанных </w:t>
      </w:r>
      <w:proofErr w:type="gramStart"/>
      <w:r>
        <w:rPr>
          <w:rFonts w:ascii="Rostelecom Basis" w:eastAsia="Times New Roman" w:hAnsi="Rostelecom Basis" w:cs="Times New Roman"/>
          <w:color w:val="000000"/>
          <w:lang w:eastAsia="ru-RU"/>
        </w:rPr>
        <w:t>в  Таблице</w:t>
      </w:r>
      <w:proofErr w:type="gramEnd"/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№ 2 данного приложения сроков, Заказчик вправе взыскать с Исполнителя неустойку, величина которой определяется исходя из Таблицы №4 настоящего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 xml:space="preserve"> приложения.</w:t>
      </w:r>
    </w:p>
    <w:p w:rsidR="00FC72EA" w:rsidRDefault="0088372C">
      <w:pPr>
        <w:tabs>
          <w:tab w:val="left" w:pos="284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Неустойка определяется как процент от стоимости Услуг за соответствующий Отчётный период, в котором было зафиксировано нарушение.</w:t>
      </w:r>
    </w:p>
    <w:p w:rsidR="00FC72EA" w:rsidRDefault="00FC72EA">
      <w:pPr>
        <w:spacing w:after="0" w:line="240" w:lineRule="auto"/>
        <w:ind w:right="44"/>
        <w:contextualSpacing/>
        <w:jc w:val="both"/>
        <w:rPr>
          <w:rFonts w:ascii="Rostelecom Basis" w:eastAsia="Times New Roman" w:hAnsi="Rostelecom Basis" w:cs="Times New Roman"/>
          <w:color w:val="000000"/>
          <w:lang w:eastAsia="ru-RU"/>
        </w:rPr>
      </w:pPr>
    </w:p>
    <w:p w:rsidR="00FC72EA" w:rsidRDefault="0088372C">
      <w:pPr>
        <w:keepNext/>
        <w:spacing w:after="0" w:line="240" w:lineRule="auto"/>
        <w:jc w:val="both"/>
        <w:textAlignment w:val="baseline"/>
        <w:rPr>
          <w:rFonts w:ascii="Rostelecom Basis" w:hAnsi="Rostelecom Basis"/>
        </w:rPr>
      </w:pPr>
      <w:bookmarkStart w:id="2" w:name="_Ref46943410"/>
      <w:proofErr w:type="spellStart"/>
      <w:r>
        <w:rPr>
          <w:rFonts w:ascii="Rostelecom Basis" w:eastAsia="Times New Roman" w:hAnsi="Rostelecom Basis" w:cs="Times New Roman"/>
          <w:bCs/>
          <w:i/>
          <w:color w:val="000000"/>
          <w:lang w:val="en-US"/>
        </w:rPr>
        <w:t>Таблица</w:t>
      </w:r>
      <w:proofErr w:type="spellEnd"/>
      <w:r>
        <w:rPr>
          <w:rFonts w:ascii="Rostelecom Basis" w:eastAsia="Times New Roman" w:hAnsi="Rostelecom Basis" w:cs="Times New Roman"/>
          <w:bCs/>
          <w:i/>
          <w:color w:val="000000"/>
          <w:lang w:val="en-US"/>
        </w:rPr>
        <w:t xml:space="preserve"> </w:t>
      </w:r>
      <w:r>
        <w:rPr>
          <w:rFonts w:ascii="Rostelecom Basis" w:eastAsia="Times New Roman" w:hAnsi="Rostelecom Basis" w:cs="Times New Roman"/>
          <w:bCs/>
          <w:i/>
          <w:color w:val="000000"/>
        </w:rPr>
        <w:t>№4</w:t>
      </w:r>
      <w:proofErr w:type="gramStart"/>
      <w:r>
        <w:rPr>
          <w:rFonts w:ascii="Rostelecom Basis" w:eastAsia="Times New Roman" w:hAnsi="Rostelecom Basis" w:cs="Times New Roman"/>
          <w:bCs/>
          <w:i/>
          <w:color w:val="000000"/>
        </w:rPr>
        <w:t>-  Время</w:t>
      </w:r>
      <w:proofErr w:type="gramEnd"/>
      <w:r>
        <w:rPr>
          <w:rFonts w:ascii="Rostelecom Basis" w:eastAsia="Times New Roman" w:hAnsi="Rostelecom Basis" w:cs="Times New Roman"/>
          <w:bCs/>
          <w:i/>
          <w:color w:val="000000"/>
        </w:rPr>
        <w:t xml:space="preserve"> решения обращений</w:t>
      </w:r>
      <w:bookmarkEnd w:id="2"/>
    </w:p>
    <w:tbl>
      <w:tblPr>
        <w:tblW w:w="5000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1302"/>
        <w:gridCol w:w="4241"/>
        <w:gridCol w:w="4310"/>
      </w:tblGrid>
      <w:tr w:rsidR="00FC72EA">
        <w:trPr>
          <w:trHeight w:val="276"/>
        </w:trPr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Приоритет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/Уровень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/>
                <w:color w:val="000000"/>
              </w:rPr>
              <w:t>Время реагирования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/>
                <w:color w:val="000000"/>
              </w:rPr>
              <w:t>Время восстановления</w:t>
            </w: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 xml:space="preserve"> / </w:t>
            </w: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>Предоставление</w:t>
            </w:r>
            <w:r>
              <w:rPr>
                <w:rFonts w:ascii="Rostelecom Basis" w:eastAsia="Times New Roman" w:hAnsi="Rostelecom Basis" w:cs="Times New Roman"/>
                <w:color w:val="000000"/>
                <w:lang w:eastAsia="ru-RU"/>
              </w:rPr>
              <w:t xml:space="preserve"> временного решения</w:t>
            </w:r>
          </w:p>
        </w:tc>
      </w:tr>
      <w:tr w:rsidR="00FC72EA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1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Более чем 15 минут, но не более чем 30 минут, 0,1% за час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Более чем 4 часа, но не более чем 8 часов, 0,1% за час</w:t>
            </w:r>
          </w:p>
        </w:tc>
      </w:tr>
      <w:tr w:rsidR="00FC72EA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1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Более чем 30 минут, но не более чем 1 час, 0,2% за час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Более чем 8 часов, но не более 24 часов 0,2% за час</w:t>
            </w:r>
          </w:p>
        </w:tc>
      </w:tr>
      <w:tr w:rsidR="00FC72EA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1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 xml:space="preserve">Более </w:t>
            </w: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чем 1 час, 0,5% за час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Более чем 24 часа, 0,5% за час</w:t>
            </w:r>
          </w:p>
        </w:tc>
      </w:tr>
      <w:tr w:rsidR="00FC72EA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2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Более чем 30</w:t>
            </w:r>
            <w:r>
              <w:rPr>
                <w:rFonts w:ascii="Rostelecom Basis" w:hAnsi="Rostelecom Basis"/>
                <w:color w:val="000000"/>
              </w:rPr>
              <w:t xml:space="preserve"> рабочих </w:t>
            </w: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минут, но не более чем 1 рабочий час, 0,01% за час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Более чем 40</w:t>
            </w:r>
            <w:r>
              <w:rPr>
                <w:rFonts w:ascii="Rostelecom Basis" w:hAnsi="Rostelecom Basis"/>
                <w:color w:val="000000"/>
              </w:rPr>
              <w:t xml:space="preserve"> </w:t>
            </w: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рабочих часов, но не более чем 240 рабочих часов, 0,01% за час</w:t>
            </w:r>
          </w:p>
        </w:tc>
      </w:tr>
      <w:tr w:rsidR="00FC72EA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Более чем 1 рабочий час, 0,01% за час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 xml:space="preserve">Более чем </w:t>
            </w: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240 рабочих часов, 0,01% за час</w:t>
            </w:r>
          </w:p>
        </w:tc>
      </w:tr>
      <w:tr w:rsidR="00FC72EA"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3</w:t>
            </w:r>
          </w:p>
        </w:tc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Более 2 часов, 0,01% за день</w:t>
            </w:r>
          </w:p>
        </w:tc>
        <w:tc>
          <w:tcPr>
            <w:tcW w:w="4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MS Mincho" w:hAnsi="Rostelecom Basis" w:cs="Times New Roman"/>
                <w:color w:val="000000"/>
                <w:lang w:eastAsia="ru-RU"/>
              </w:rPr>
              <w:t>Более чем 80 рабочих часов, 0,01% за час</w:t>
            </w:r>
          </w:p>
        </w:tc>
      </w:tr>
    </w:tbl>
    <w:p w:rsidR="00FC72EA" w:rsidRDefault="00FC72EA">
      <w:pPr>
        <w:spacing w:after="0" w:line="240" w:lineRule="auto"/>
        <w:ind w:right="44"/>
        <w:contextualSpacing/>
        <w:jc w:val="both"/>
        <w:rPr>
          <w:rFonts w:ascii="Rostelecom Basis" w:eastAsia="Times New Roman" w:hAnsi="Rostelecom Basis" w:cs="Times New Roman"/>
          <w:color w:val="000000"/>
          <w:lang w:eastAsia="ru-RU"/>
        </w:rPr>
      </w:pPr>
    </w:p>
    <w:p w:rsidR="00FC72EA" w:rsidRDefault="0088372C">
      <w:pPr>
        <w:numPr>
          <w:ilvl w:val="1"/>
          <w:numId w:val="16"/>
        </w:numPr>
        <w:tabs>
          <w:tab w:val="left" w:pos="0"/>
        </w:tabs>
        <w:spacing w:after="0" w:line="240" w:lineRule="auto"/>
        <w:outlineLvl w:val="1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b/>
          <w:bCs/>
          <w:color w:val="000000"/>
          <w:lang w:eastAsia="ru-RU"/>
        </w:rPr>
        <w:t>Условия применения</w:t>
      </w:r>
    </w:p>
    <w:p w:rsidR="00FC72EA" w:rsidRDefault="0088372C">
      <w:pPr>
        <w:tabs>
          <w:tab w:val="left" w:pos="284"/>
        </w:tabs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Взыскание штрафа/неустойки осуществляется в соответствии с условиями Договора.</w:t>
      </w:r>
    </w:p>
    <w:p w:rsidR="00FC72EA" w:rsidRDefault="00FC72EA">
      <w:pPr>
        <w:spacing w:after="0" w:line="240" w:lineRule="auto"/>
        <w:rPr>
          <w:rFonts w:ascii="Rostelecom Basis" w:hAnsi="Rostelecom Basis" w:cs="Times New Roman"/>
          <w:color w:val="000000"/>
        </w:rPr>
      </w:pPr>
    </w:p>
    <w:p w:rsidR="00FC72EA" w:rsidRDefault="0088372C">
      <w:pPr>
        <w:numPr>
          <w:ilvl w:val="0"/>
          <w:numId w:val="16"/>
        </w:numPr>
        <w:tabs>
          <w:tab w:val="left" w:pos="0"/>
        </w:tabs>
        <w:spacing w:after="0" w:line="240" w:lineRule="auto"/>
        <w:ind w:firstLine="567"/>
        <w:outlineLvl w:val="1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Форма Перечня оказанных Услуг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 xml:space="preserve">ПЕРЕЧЕНЬ ОКАЗАННЫХ </w:t>
      </w:r>
      <w:r>
        <w:rPr>
          <w:rFonts w:ascii="Rostelecom Basis" w:hAnsi="Rostelecom Basis" w:cs="Times New Roman"/>
          <w:b/>
          <w:color w:val="000000"/>
        </w:rPr>
        <w:t>УСЛУГ ОФОРМЛЯЕТСЯ ПО ФОРМЕ: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  <w:u w:val="single"/>
        </w:rPr>
        <w:t>Начало формы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Перечень</w:t>
      </w:r>
      <w:r>
        <w:rPr>
          <w:rFonts w:ascii="Rostelecom Basis" w:hAnsi="Rostelecom Basis"/>
          <w:color w:val="000000"/>
        </w:rPr>
        <w:t xml:space="preserve"> </w:t>
      </w:r>
      <w:r>
        <w:rPr>
          <w:rFonts w:ascii="Rostelecom Basis" w:hAnsi="Rostelecom Basis" w:cs="Times New Roman"/>
          <w:color w:val="000000"/>
        </w:rPr>
        <w:t>оказанных Услуг ПГСО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По Договору №_______ от «_____</w:t>
      </w:r>
      <w:proofErr w:type="gramStart"/>
      <w:r>
        <w:rPr>
          <w:rFonts w:ascii="Rostelecom Basis" w:hAnsi="Rostelecom Basis" w:cs="Times New Roman"/>
          <w:color w:val="000000"/>
        </w:rPr>
        <w:t>_»_</w:t>
      </w:r>
      <w:proofErr w:type="gramEnd"/>
      <w:r>
        <w:rPr>
          <w:rFonts w:ascii="Rostelecom Basis" w:hAnsi="Rostelecom Basis" w:cs="Times New Roman"/>
          <w:color w:val="000000"/>
        </w:rPr>
        <w:t>___________20__ года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Период оказания Услуг: с </w:t>
      </w:r>
      <w:proofErr w:type="gramStart"/>
      <w:r>
        <w:rPr>
          <w:rFonts w:ascii="Rostelecom Basis" w:hAnsi="Rostelecom Basis" w:cs="Times New Roman"/>
          <w:color w:val="000000"/>
        </w:rPr>
        <w:t xml:space="preserve">«  </w:t>
      </w:r>
      <w:proofErr w:type="gramEnd"/>
      <w:r>
        <w:rPr>
          <w:rFonts w:ascii="Rostelecom Basis" w:hAnsi="Rostelecom Basis" w:cs="Times New Roman"/>
          <w:color w:val="000000"/>
        </w:rPr>
        <w:t xml:space="preserve"> » _______ по «  » _______ 20___ г.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Филиал ПАО «Ростелеком» _______________      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tbl>
      <w:tblPr>
        <w:tblW w:w="9380" w:type="dxa"/>
        <w:tblLayout w:type="fixed"/>
        <w:tblLook w:val="0000" w:firstRow="0" w:lastRow="0" w:firstColumn="0" w:lastColumn="0" w:noHBand="0" w:noVBand="0"/>
      </w:tblPr>
      <w:tblGrid>
        <w:gridCol w:w="530"/>
        <w:gridCol w:w="1135"/>
        <w:gridCol w:w="2132"/>
        <w:gridCol w:w="1843"/>
        <w:gridCol w:w="2152"/>
        <w:gridCol w:w="1588"/>
      </w:tblGrid>
      <w:tr w:rsidR="00FC72EA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>№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proofErr w:type="spellStart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>Дата</w:t>
            </w:r>
            <w:proofErr w:type="spellEnd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>запроса</w:t>
            </w:r>
            <w:proofErr w:type="spellEnd"/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proofErr w:type="spellStart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>Наименование</w:t>
            </w:r>
            <w:proofErr w:type="spellEnd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>объекта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proofErr w:type="spellStart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>Краткое</w:t>
            </w:r>
            <w:proofErr w:type="spellEnd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>описание</w:t>
            </w:r>
            <w:proofErr w:type="spellEnd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>запроса</w:t>
            </w:r>
            <w:proofErr w:type="spellEnd"/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Times New Roman" w:hAnsi="Rostelecom Basis"/>
                <w:color w:val="000000"/>
                <w:lang w:eastAsia="ru-RU"/>
              </w:rPr>
              <w:t>Оказанные услуги/Причина невыполнения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proofErr w:type="spellStart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>Дата</w:t>
            </w:r>
            <w:proofErr w:type="spellEnd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 xml:space="preserve"> </w:t>
            </w:r>
            <w:proofErr w:type="spellStart"/>
            <w:r>
              <w:rPr>
                <w:rFonts w:ascii="Rostelecom Basis" w:eastAsia="Times New Roman" w:hAnsi="Rostelecom Basis"/>
                <w:color w:val="000000"/>
                <w:lang w:val="en-US" w:eastAsia="ru-RU"/>
              </w:rPr>
              <w:t>выполнения</w:t>
            </w:r>
            <w:proofErr w:type="spellEnd"/>
          </w:p>
        </w:tc>
      </w:tr>
      <w:tr w:rsidR="00FC72EA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FC72EA">
            <w:pPr>
              <w:spacing w:after="0" w:line="240" w:lineRule="auto"/>
              <w:rPr>
                <w:rFonts w:ascii="Rostelecom Basis" w:eastAsia="Times New Roman" w:hAnsi="Rostelecom Basis"/>
                <w:color w:val="000000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FC72EA">
            <w:pPr>
              <w:spacing w:after="0" w:line="240" w:lineRule="auto"/>
              <w:rPr>
                <w:rFonts w:ascii="Rostelecom Basis" w:eastAsia="Times New Roman" w:hAnsi="Rostelecom Basis"/>
                <w:color w:val="000000"/>
                <w:lang w:val="en-US" w:eastAsia="ru-RU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FC72EA">
            <w:pPr>
              <w:spacing w:after="0" w:line="240" w:lineRule="auto"/>
              <w:rPr>
                <w:rFonts w:ascii="Rostelecom Basis" w:eastAsia="Times New Roman" w:hAnsi="Rostelecom Basis"/>
                <w:color w:val="000000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FC72EA">
            <w:pPr>
              <w:spacing w:after="0" w:line="240" w:lineRule="auto"/>
              <w:rPr>
                <w:rFonts w:ascii="Rostelecom Basis" w:eastAsia="Times New Roman" w:hAnsi="Rostelecom Basis"/>
                <w:color w:val="000000"/>
                <w:lang w:val="en-US" w:eastAsia="ru-RU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FC72EA">
            <w:pPr>
              <w:spacing w:after="0" w:line="240" w:lineRule="auto"/>
              <w:rPr>
                <w:rFonts w:ascii="Rostelecom Basis" w:eastAsia="Times New Roman" w:hAnsi="Rostelecom Basis"/>
                <w:color w:val="000000"/>
                <w:lang w:val="en-US" w:eastAsia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FC72EA">
            <w:pPr>
              <w:spacing w:after="0" w:line="240" w:lineRule="auto"/>
              <w:rPr>
                <w:rFonts w:ascii="Rostelecom Basis" w:eastAsia="Times New Roman" w:hAnsi="Rostelecom Basis"/>
                <w:color w:val="000000"/>
                <w:lang w:val="en-US" w:eastAsia="ru-RU"/>
              </w:rPr>
            </w:pPr>
          </w:p>
        </w:tc>
      </w:tr>
      <w:tr w:rsidR="00FC72EA"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FC72EA">
            <w:pPr>
              <w:spacing w:after="0" w:line="240" w:lineRule="auto"/>
              <w:rPr>
                <w:rFonts w:ascii="Rostelecom Basis" w:eastAsia="Times New Roman" w:hAnsi="Rostelecom Basis"/>
                <w:color w:val="000000"/>
                <w:lang w:val="en-US" w:eastAsia="ru-RU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FC72EA">
            <w:pPr>
              <w:spacing w:after="0" w:line="240" w:lineRule="auto"/>
              <w:rPr>
                <w:rFonts w:ascii="Rostelecom Basis" w:eastAsia="Times New Roman" w:hAnsi="Rostelecom Basis"/>
                <w:color w:val="000000"/>
                <w:lang w:val="en-US" w:eastAsia="ru-RU"/>
              </w:rPr>
            </w:pPr>
          </w:p>
        </w:tc>
        <w:tc>
          <w:tcPr>
            <w:tcW w:w="2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FC72EA">
            <w:pPr>
              <w:spacing w:after="0" w:line="240" w:lineRule="auto"/>
              <w:rPr>
                <w:rFonts w:ascii="Rostelecom Basis" w:eastAsia="Times New Roman" w:hAnsi="Rostelecom Basis"/>
                <w:color w:val="000000"/>
                <w:lang w:val="en-US" w:eastAsia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FC72EA">
            <w:pPr>
              <w:spacing w:after="0" w:line="240" w:lineRule="auto"/>
              <w:rPr>
                <w:rFonts w:ascii="Rostelecom Basis" w:eastAsia="Times New Roman" w:hAnsi="Rostelecom Basis"/>
                <w:color w:val="000000"/>
                <w:lang w:val="en-US" w:eastAsia="ru-RU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FC72EA">
            <w:pPr>
              <w:spacing w:after="0" w:line="240" w:lineRule="auto"/>
              <w:rPr>
                <w:rFonts w:ascii="Rostelecom Basis" w:eastAsia="Times New Roman" w:hAnsi="Rostelecom Basis"/>
                <w:color w:val="000000"/>
                <w:lang w:val="en-US" w:eastAsia="ru-RU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2EA" w:rsidRDefault="00FC72EA">
            <w:pPr>
              <w:spacing w:after="0" w:line="240" w:lineRule="auto"/>
              <w:rPr>
                <w:rFonts w:ascii="Rostelecom Basis" w:eastAsia="Times New Roman" w:hAnsi="Rostelecom Basis"/>
                <w:color w:val="000000"/>
                <w:lang w:val="en-US" w:eastAsia="ru-RU"/>
              </w:rPr>
            </w:pPr>
          </w:p>
        </w:tc>
      </w:tr>
    </w:tbl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ab/>
      </w:r>
      <w:r>
        <w:rPr>
          <w:rFonts w:ascii="Rostelecom Basis" w:hAnsi="Rostelecom Basis" w:cs="Times New Roman"/>
          <w:color w:val="000000"/>
        </w:rPr>
        <w:tab/>
      </w:r>
      <w:r>
        <w:rPr>
          <w:rFonts w:ascii="Rostelecom Basis" w:hAnsi="Rostelecom Basis" w:cs="Times New Roman"/>
          <w:color w:val="000000"/>
        </w:rPr>
        <w:tab/>
      </w:r>
      <w:r>
        <w:rPr>
          <w:rFonts w:ascii="Rostelecom Basis" w:hAnsi="Rostelecom Basis" w:cs="Times New Roman"/>
          <w:color w:val="000000"/>
        </w:rPr>
        <w:tab/>
      </w:r>
      <w:r>
        <w:rPr>
          <w:rFonts w:ascii="Rostelecom Basis" w:hAnsi="Rostelecom Basis" w:cs="Times New Roman"/>
          <w:color w:val="000000"/>
        </w:rPr>
        <w:tab/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tbl>
      <w:tblPr>
        <w:tblStyle w:val="aff9"/>
        <w:tblW w:w="9345" w:type="dxa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FC72EA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ИСПОЛНИТЕЛЬ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________________ / ________________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ЗАКАЗЧИК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________________ / ________________</w:t>
            </w:r>
          </w:p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</w:tr>
    </w:tbl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color w:val="000000"/>
          <w:u w:val="single"/>
        </w:rPr>
        <w:t>Окончание формы</w:t>
      </w:r>
    </w:p>
    <w:p w:rsidR="00FC72EA" w:rsidRDefault="0088372C">
      <w:pPr>
        <w:rPr>
          <w:rFonts w:ascii="Rostelecom Basis" w:hAnsi="Rostelecom Basis" w:cs="Times New Roman"/>
          <w:color w:val="000000"/>
        </w:rPr>
      </w:pPr>
      <w:r>
        <w:br w:type="page"/>
      </w:r>
    </w:p>
    <w:p w:rsidR="00FC72EA" w:rsidRDefault="0088372C">
      <w:pPr>
        <w:tabs>
          <w:tab w:val="left" w:pos="3250"/>
        </w:tabs>
        <w:spacing w:after="0" w:line="240" w:lineRule="auto"/>
        <w:jc w:val="right"/>
        <w:outlineLvl w:val="0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lastRenderedPageBreak/>
        <w:t xml:space="preserve">Приложение №4 </w:t>
      </w:r>
    </w:p>
    <w:p w:rsidR="00FC72EA" w:rsidRDefault="0088372C">
      <w:pPr>
        <w:spacing w:after="0" w:line="240" w:lineRule="auto"/>
        <w:jc w:val="right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 xml:space="preserve">к </w:t>
      </w:r>
      <w:r>
        <w:rPr>
          <w:rFonts w:ascii="Rostelecom Basis" w:hAnsi="Rostelecom Basis"/>
          <w:color w:val="000000"/>
        </w:rPr>
        <w:t>Договору №____________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ТЕХНИЧЕСКОЕ ЗАДАНИЕ НА ВЫПОЛНЕНИЕ РАБОТ ПО РЕМОНТУ</w:t>
      </w:r>
    </w:p>
    <w:p w:rsidR="00FC72EA" w:rsidRDefault="00FC72EA">
      <w:pPr>
        <w:spacing w:after="0" w:line="240" w:lineRule="auto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Настоящее техническое задание определяет порядок выполнения Исполнителем работ по ремонту оборудования, указанному в приложении № 10 к Договору.</w:t>
      </w:r>
    </w:p>
    <w:p w:rsidR="00FC72EA" w:rsidRDefault="00FC72EA">
      <w:pPr>
        <w:spacing w:after="0" w:line="240" w:lineRule="auto"/>
        <w:ind w:firstLine="567"/>
        <w:rPr>
          <w:rFonts w:ascii="Rostelecom Basis" w:eastAsia="Calibri" w:hAnsi="Rostelecom Basis" w:cs="Times New Roman"/>
          <w:b/>
          <w:color w:val="000000"/>
        </w:rPr>
      </w:pPr>
    </w:p>
    <w:p w:rsidR="00FC72EA" w:rsidRDefault="0088372C">
      <w:pPr>
        <w:pStyle w:val="ab"/>
        <w:numPr>
          <w:ilvl w:val="0"/>
          <w:numId w:val="3"/>
        </w:numPr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 xml:space="preserve">Перечень видов Работ </w:t>
      </w:r>
    </w:p>
    <w:p w:rsidR="00FC72EA" w:rsidRDefault="00FC72EA">
      <w:pPr>
        <w:spacing w:after="0" w:line="240" w:lineRule="auto"/>
        <w:ind w:firstLine="567"/>
        <w:jc w:val="both"/>
        <w:rPr>
          <w:rFonts w:ascii="Rostelecom Basis" w:hAnsi="Rostelecom Basis" w:cs="Times New Roman"/>
          <w:b/>
          <w:bCs/>
          <w:color w:val="000000"/>
        </w:rPr>
      </w:pP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i/>
          <w:color w:val="000000"/>
        </w:rPr>
        <w:t xml:space="preserve">Таблица №1 </w:t>
      </w:r>
      <w:r>
        <w:rPr>
          <w:rFonts w:ascii="Rostelecom Basis" w:hAnsi="Rostelecom Basis" w:cs="Times New Roman"/>
          <w:bCs/>
          <w:i/>
          <w:color w:val="000000"/>
        </w:rPr>
        <w:t>– Работы по ремонту оборудования</w:t>
      </w:r>
    </w:p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458"/>
        <w:gridCol w:w="8893"/>
      </w:tblGrid>
      <w:tr w:rsidR="00FC72EA">
        <w:trPr>
          <w:trHeight w:val="233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ind w:firstLine="22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/>
                <w:color w:val="000000"/>
              </w:rPr>
              <w:t>1</w:t>
            </w:r>
          </w:p>
        </w:tc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88372C">
            <w:pPr>
              <w:spacing w:after="0" w:line="240" w:lineRule="auto"/>
              <w:ind w:firstLine="567"/>
              <w:rPr>
                <w:rFonts w:ascii="Rostelecom Basis" w:hAnsi="Rostelecom Basis"/>
              </w:rPr>
            </w:pPr>
            <w:r>
              <w:rPr>
                <w:rFonts w:ascii="Rostelecom Basis" w:hAnsi="Rostelecom Basis"/>
                <w:color w:val="000000"/>
              </w:rPr>
              <w:t xml:space="preserve">Диагностика </w:t>
            </w:r>
            <w:r>
              <w:rPr>
                <w:rFonts w:ascii="Rostelecom Basis" w:hAnsi="Rostelecom Basis" w:cs="Times New Roman"/>
                <w:color w:val="000000"/>
              </w:rPr>
              <w:t>единицы Оборудования</w:t>
            </w:r>
          </w:p>
        </w:tc>
      </w:tr>
      <w:tr w:rsidR="00FC72EA">
        <w:trPr>
          <w:trHeight w:val="280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72EA" w:rsidRDefault="0088372C">
            <w:pPr>
              <w:spacing w:after="0" w:line="240" w:lineRule="auto"/>
              <w:ind w:firstLine="22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hAnsi="Rostelecom Basis"/>
                <w:color w:val="000000"/>
              </w:rPr>
              <w:t>2</w:t>
            </w:r>
          </w:p>
        </w:tc>
        <w:tc>
          <w:tcPr>
            <w:tcW w:w="8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88372C">
            <w:pPr>
              <w:spacing w:after="0" w:line="240" w:lineRule="auto"/>
              <w:ind w:firstLine="567"/>
              <w:rPr>
                <w:rFonts w:ascii="Rostelecom Basis" w:hAnsi="Rostelecom Basis"/>
              </w:rPr>
            </w:pPr>
            <w:r>
              <w:rPr>
                <w:rFonts w:ascii="Rostelecom Basis" w:hAnsi="Rostelecom Basis"/>
                <w:color w:val="000000"/>
              </w:rPr>
              <w:t xml:space="preserve">Ремонт </w:t>
            </w:r>
            <w:r>
              <w:rPr>
                <w:rFonts w:ascii="Rostelecom Basis" w:hAnsi="Rostelecom Basis" w:cs="Times New Roman"/>
                <w:color w:val="000000"/>
              </w:rPr>
              <w:t>единицы Оборудования</w:t>
            </w:r>
          </w:p>
        </w:tc>
      </w:tr>
    </w:tbl>
    <w:p w:rsidR="00FC72EA" w:rsidRDefault="00FC72EA">
      <w:pPr>
        <w:spacing w:after="0" w:line="240" w:lineRule="auto"/>
        <w:ind w:firstLine="567"/>
        <w:jc w:val="both"/>
        <w:rPr>
          <w:rFonts w:ascii="Rostelecom Basis" w:hAnsi="Rostelecom Basis" w:cs="Times New Roman"/>
          <w:bCs/>
          <w:i/>
          <w:color w:val="000000"/>
        </w:rPr>
      </w:pPr>
    </w:p>
    <w:p w:rsidR="00FC72EA" w:rsidRDefault="0088372C">
      <w:pPr>
        <w:pStyle w:val="ab"/>
        <w:numPr>
          <w:ilvl w:val="0"/>
          <w:numId w:val="3"/>
        </w:numPr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>Описание Работ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Цель задания</w:t>
      </w:r>
      <w:r>
        <w:rPr>
          <w:rFonts w:ascii="Rostelecom Basis" w:hAnsi="Rostelecom Basis" w:cs="Times New Roman"/>
          <w:color w:val="000000"/>
        </w:rPr>
        <w:t xml:space="preserve">: Обеспечение работоспособности оборудования связи.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Местонахождение оборудования: Прописывается в соответствующем Заказе.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Место</w:t>
      </w:r>
      <w:r>
        <w:rPr>
          <w:rFonts w:ascii="Rostelecom Basis" w:hAnsi="Rostelecom Basis" w:cs="Times New Roman"/>
          <w:b/>
          <w:color w:val="000000"/>
        </w:rPr>
        <w:t xml:space="preserve"> проведения ремонта</w:t>
      </w:r>
      <w:r>
        <w:rPr>
          <w:rFonts w:ascii="Rostelecom Basis" w:hAnsi="Rostelecom Basis" w:cs="Times New Roman"/>
          <w:color w:val="000000"/>
        </w:rPr>
        <w:t xml:space="preserve">: Работы выполняются по месту нахождения сервисного центра Исполнителя: ______________________.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Исполнитель выполняет ремонт оборудования, указанного в Приложении №10 к Договору. 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Работы по ремонту будут выполняться по мере возникновен</w:t>
      </w:r>
      <w:r>
        <w:rPr>
          <w:rFonts w:ascii="Rostelecom Basis" w:hAnsi="Rostelecom Basis" w:cs="Times New Roman"/>
          <w:color w:val="000000"/>
        </w:rPr>
        <w:t>ия у Заказчика такой необходимости в течение срока действия Договора, по факту выхода из строя конкретного оборудования из (Приложения № 10 к Договору) на основании соответствующего Заказа.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Если Сторонами в конкретном Заказе не будет согласовано иное, срок</w:t>
      </w:r>
      <w:r>
        <w:rPr>
          <w:rFonts w:ascii="Rostelecom Basis" w:hAnsi="Rostelecom Basis" w:cs="Times New Roman"/>
          <w:color w:val="000000"/>
        </w:rPr>
        <w:t xml:space="preserve"> выполнения работ по Заказу не должен превышать 45 (Сорок пять) календарных дней с момента получения Исполнителем Оборудования. Момент получения оборудования Исполнителем подтверждается подписанием акта в соответствии с пунктом 5.1 настоящего приложения. Д</w:t>
      </w:r>
      <w:r>
        <w:rPr>
          <w:rFonts w:ascii="Rostelecom Basis" w:hAnsi="Rostelecom Basis" w:cs="Times New Roman"/>
          <w:color w:val="000000"/>
        </w:rPr>
        <w:t xml:space="preserve">атой окончания выполнения работ по Заказу считается дата подписания Сторонами </w:t>
      </w:r>
      <w:r>
        <w:rPr>
          <w:rFonts w:ascii="Rostelecom Basis" w:hAnsi="Rostelecom Basis"/>
          <w:color w:val="000000"/>
        </w:rPr>
        <w:t xml:space="preserve">Акта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сдачи-приемки Работ по ремонту</w:t>
      </w:r>
      <w:r>
        <w:rPr>
          <w:rFonts w:ascii="Rostelecom Basis" w:hAnsi="Rostelecom Basis" w:cs="Times New Roman"/>
          <w:color w:val="000000"/>
        </w:rPr>
        <w:t>. Срок ремонта включает срок диагностики оборудования.</w:t>
      </w:r>
    </w:p>
    <w:p w:rsidR="00FC72EA" w:rsidRDefault="00FC72EA">
      <w:pPr>
        <w:spacing w:after="0" w:line="240" w:lineRule="auto"/>
        <w:ind w:firstLine="567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pStyle w:val="ab"/>
        <w:numPr>
          <w:ilvl w:val="0"/>
          <w:numId w:val="3"/>
        </w:numPr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Этапы выполнения ремонта:</w:t>
      </w:r>
      <w:r>
        <w:rPr>
          <w:rFonts w:ascii="Rostelecom Basis" w:hAnsi="Rostelecom Basis"/>
          <w:b/>
          <w:color w:val="000000"/>
        </w:rPr>
        <w:t xml:space="preserve">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3.1. Доставка к месту ремонта (выполняется силами и за счет Заказчика);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3.2. Диагностика оборудования на выявление дефектов и возможных причин неисправности;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3.3. Замена неисправных элементов (при необходимости);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3.4. Тестирование по производственной ме</w:t>
      </w:r>
      <w:r>
        <w:rPr>
          <w:rFonts w:ascii="Rostelecom Basis" w:hAnsi="Rostelecom Basis" w:cs="Times New Roman"/>
          <w:color w:val="000000"/>
        </w:rPr>
        <w:t xml:space="preserve">тодике;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3.5. Доставка из ремонта к месту нахождения оборудования (выполняется силами Исполнителя, стоимость доставки входит в стоимость работ). </w:t>
      </w:r>
    </w:p>
    <w:p w:rsidR="00FC72EA" w:rsidRDefault="00FC72EA">
      <w:pPr>
        <w:spacing w:after="0" w:line="240" w:lineRule="auto"/>
        <w:ind w:firstLine="567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pStyle w:val="ab"/>
        <w:numPr>
          <w:ilvl w:val="0"/>
          <w:numId w:val="3"/>
        </w:numPr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Требования к Работам:</w:t>
      </w:r>
      <w:r>
        <w:rPr>
          <w:rFonts w:ascii="Rostelecom Basis" w:hAnsi="Rostelecom Basis"/>
          <w:b/>
          <w:color w:val="000000"/>
        </w:rPr>
        <w:t xml:space="preserve">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4.1. В ходе выполнения работ на оборудование устанавливаются только оригинальные запас</w:t>
      </w:r>
      <w:r>
        <w:rPr>
          <w:rFonts w:ascii="Rostelecom Basis" w:hAnsi="Rostelecom Basis" w:cs="Times New Roman"/>
          <w:color w:val="000000"/>
        </w:rPr>
        <w:t xml:space="preserve">ные части. Применение материалов/ запасных частей, бывших в употреблении, не допускается.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4.2. Исполнитель должен гарантировать качество и надежность выполненных работ. Качество отремонтированного оборудования должно соответствовать технической документац</w:t>
      </w:r>
      <w:r>
        <w:rPr>
          <w:rFonts w:ascii="Rostelecom Basis" w:hAnsi="Rostelecom Basis" w:cs="Times New Roman"/>
          <w:color w:val="000000"/>
        </w:rPr>
        <w:t xml:space="preserve">ии производителя.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4.3. Гарантии качества Исполнителя распространяются на используемые при выполнении работ материалы/ запасные части и на все работы, связанные с диагностикой, ремонтом и составляют 6 месяцев с даты подписания Сторонами </w:t>
      </w:r>
      <w:r>
        <w:rPr>
          <w:rFonts w:ascii="Rostelecom Basis" w:hAnsi="Rostelecom Basis"/>
          <w:color w:val="000000"/>
        </w:rPr>
        <w:t xml:space="preserve">Акта сдачи-приемки </w:t>
      </w:r>
      <w:r>
        <w:rPr>
          <w:rFonts w:ascii="Rostelecom Basis" w:hAnsi="Rostelecom Basis"/>
          <w:color w:val="000000"/>
        </w:rPr>
        <w:t xml:space="preserve">Работ по 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ремонту</w:t>
      </w:r>
      <w:r>
        <w:rPr>
          <w:rFonts w:ascii="Rostelecom Basis" w:hAnsi="Rostelecom Basis" w:cs="Times New Roman"/>
          <w:color w:val="000000"/>
        </w:rPr>
        <w:t xml:space="preserve">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lastRenderedPageBreak/>
        <w:t xml:space="preserve">Гарантийный срок при устранении недостатков Исполнителем продлевается соответственно на период, когда оборудование не могло нормально эксплуатироваться вследствие недостатков, за которые отвечает Исполнитель.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При утере или порче оборудо</w:t>
      </w:r>
      <w:r>
        <w:rPr>
          <w:rFonts w:ascii="Rostelecom Basis" w:hAnsi="Rostelecom Basis" w:cs="Times New Roman"/>
          <w:color w:val="000000"/>
        </w:rPr>
        <w:t>вания Заказчика в ходе выполнения работ и/или в процессе доставки оборудования из ремонта, Исполнитель производит замену оборудования на аналогичное. При утере или порче оборудования Заказчика в ходе выполнения работ, оно сразу заменяется Исполнителем на а</w:t>
      </w:r>
      <w:r>
        <w:rPr>
          <w:rFonts w:ascii="Rostelecom Basis" w:hAnsi="Rostelecom Basis" w:cs="Times New Roman"/>
          <w:color w:val="000000"/>
        </w:rPr>
        <w:t>налогичное, при этом срок выполнения работ по Заказу не меняется. При утере или порче оборудования Заказчика в процессе доставки оборудования из ремонта, Исполнитель производит замену оборудования на аналогичное в срок не более 7 (семи) рабочих дней с даты</w:t>
      </w:r>
      <w:r>
        <w:rPr>
          <w:rFonts w:ascii="Rostelecom Basis" w:hAnsi="Rostelecom Basis" w:cs="Times New Roman"/>
          <w:color w:val="000000"/>
        </w:rPr>
        <w:t xml:space="preserve"> получения уведомления от Заказчика о факте утери или порчи оборудования.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Если по результатам диагностики оборудования будет установлено, что присланное Заказчиком оборудование не подлежит ремонту, Заказчику будет представлено соответствующее заключение о</w:t>
      </w:r>
      <w:r>
        <w:rPr>
          <w:rFonts w:ascii="Rostelecom Basis" w:hAnsi="Rostelecom Basis" w:cs="Times New Roman"/>
          <w:color w:val="000000"/>
        </w:rPr>
        <w:t xml:space="preserve"> </w:t>
      </w:r>
      <w:proofErr w:type="spellStart"/>
      <w:r>
        <w:rPr>
          <w:rFonts w:ascii="Rostelecom Basis" w:hAnsi="Rostelecom Basis" w:cs="Times New Roman"/>
          <w:color w:val="000000"/>
        </w:rPr>
        <w:t>неремонтопригодности</w:t>
      </w:r>
      <w:proofErr w:type="spellEnd"/>
      <w:r>
        <w:rPr>
          <w:rFonts w:ascii="Rostelecom Basis" w:hAnsi="Rostelecom Basis" w:cs="Times New Roman"/>
          <w:color w:val="000000"/>
        </w:rPr>
        <w:t xml:space="preserve">, оформленное Исполнителем. Заключение о </w:t>
      </w:r>
      <w:proofErr w:type="spellStart"/>
      <w:r>
        <w:rPr>
          <w:rFonts w:ascii="Rostelecom Basis" w:hAnsi="Rostelecom Basis" w:cs="Times New Roman"/>
          <w:color w:val="000000"/>
        </w:rPr>
        <w:t>неремонтопригодности</w:t>
      </w:r>
      <w:proofErr w:type="spellEnd"/>
      <w:r>
        <w:rPr>
          <w:rFonts w:ascii="Rostelecom Basis" w:hAnsi="Rostelecom Basis" w:cs="Times New Roman"/>
          <w:color w:val="000000"/>
        </w:rPr>
        <w:t xml:space="preserve"> Исполнитель направляет Заказчику не позднее 10 (Десяти) календарных дней с момента получения оборудования в ремонт.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Неремонтопригодное оборудование подлежит возврату Заказч</w:t>
      </w:r>
      <w:r>
        <w:rPr>
          <w:rFonts w:ascii="Rostelecom Basis" w:hAnsi="Rostelecom Basis" w:cs="Times New Roman"/>
          <w:color w:val="000000"/>
        </w:rPr>
        <w:t>ику по адресу, указанному в Заказе, силами и за счет Исполнителя. Заказчик оплачивает только стоимость диагностики в соответствии с Приложением № 10 к Договору.</w:t>
      </w:r>
    </w:p>
    <w:p w:rsidR="00FC72EA" w:rsidRDefault="00FC72EA">
      <w:pPr>
        <w:spacing w:after="0" w:line="240" w:lineRule="auto"/>
        <w:ind w:firstLine="567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pStyle w:val="ab"/>
        <w:numPr>
          <w:ilvl w:val="0"/>
          <w:numId w:val="3"/>
        </w:numPr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Процедура отправки в ремонт неисправного оборудования</w:t>
      </w:r>
      <w:r>
        <w:rPr>
          <w:rFonts w:ascii="Rostelecom Basis" w:hAnsi="Rostelecom Basis"/>
          <w:b/>
          <w:color w:val="000000"/>
        </w:rPr>
        <w:t xml:space="preserve">: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5.1. После согласования и подписания С</w:t>
      </w:r>
      <w:r>
        <w:rPr>
          <w:rFonts w:ascii="Rostelecom Basis" w:hAnsi="Rostelecom Basis" w:cs="Times New Roman"/>
          <w:color w:val="000000"/>
        </w:rPr>
        <w:t xml:space="preserve">торонами Заказа Заказчик направляет неисправное оборудование в ремонт. Передача оборудования в ремонт оформляется Сторонами путем подписания Акта сдачи-приемки оборудования в ремонт по форме, указанной в Приложении № </w:t>
      </w:r>
      <w:r>
        <w:rPr>
          <w:rFonts w:ascii="Rostelecom Basis" w:hAnsi="Rostelecom Basis"/>
          <w:color w:val="000000"/>
        </w:rPr>
        <w:t>9</w:t>
      </w:r>
      <w:r>
        <w:rPr>
          <w:rFonts w:ascii="Rostelecom Basis" w:hAnsi="Rostelecom Basis" w:cs="Times New Roman"/>
          <w:color w:val="000000"/>
        </w:rPr>
        <w:t xml:space="preserve"> к Договору.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5.2. По окончании выполн</w:t>
      </w:r>
      <w:r>
        <w:rPr>
          <w:rFonts w:ascii="Rostelecom Basis" w:hAnsi="Rostelecom Basis" w:cs="Times New Roman"/>
          <w:color w:val="000000"/>
        </w:rPr>
        <w:t xml:space="preserve">ения работ Исполнитель направляет Заказчику уведомление на указанные в Заказе контактные данные: телефон/факс или электронный адрес. Уведомление считается полученным при подтверждении его получения Заказчиком.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5.3. Отправка неисправного оборудования в адр</w:t>
      </w:r>
      <w:r>
        <w:rPr>
          <w:rFonts w:ascii="Rostelecom Basis" w:hAnsi="Rostelecom Basis" w:cs="Times New Roman"/>
          <w:color w:val="000000"/>
        </w:rPr>
        <w:t>ес Исполнителя осуществляется силами и за счет Заказчика.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5.4. Отправка отремонтированного оборудования осуществляется силами и за счет Исполнителя на адрес Заказчика, указанный в Заказе.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Срок доставки не включен в срок ремонта и составляет не более 14 рабочих дней с даты окончания ремонта. В случае нарушения указанного срока Исполнитель несет ответственность в соответствии с пунктом 6.1 Договора. Приемка Работ осуществляется в соответствии</w:t>
      </w:r>
      <w:r>
        <w:rPr>
          <w:rFonts w:ascii="Rostelecom Basis" w:hAnsi="Rostelecom Basis" w:cs="Times New Roman"/>
          <w:color w:val="000000"/>
        </w:rPr>
        <w:t xml:space="preserve"> с условиями Договора. 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Результатом Работ по Договору является восстановленная работоспособность оборудования, надлежащим образом функционирующее оборудование, в соответствии с его назначением и документацией.</w:t>
      </w:r>
    </w:p>
    <w:p w:rsidR="00FC72EA" w:rsidRDefault="0088372C">
      <w:pPr>
        <w:rPr>
          <w:rFonts w:ascii="Rostelecom Basis" w:hAnsi="Rostelecom Basis" w:cs="Times New Roman"/>
          <w:color w:val="000000"/>
        </w:rPr>
      </w:pPr>
      <w:r>
        <w:br w:type="page"/>
      </w:r>
    </w:p>
    <w:p w:rsidR="00FC72EA" w:rsidRDefault="0088372C">
      <w:pPr>
        <w:spacing w:after="0" w:line="240" w:lineRule="auto"/>
        <w:jc w:val="right"/>
        <w:outlineLvl w:val="0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lastRenderedPageBreak/>
        <w:t>Приложение №5</w:t>
      </w:r>
    </w:p>
    <w:p w:rsidR="00FC72EA" w:rsidRDefault="0088372C">
      <w:pPr>
        <w:spacing w:after="0" w:line="240" w:lineRule="auto"/>
        <w:jc w:val="right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к Договору №____________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>ФОРМ</w:t>
      </w:r>
      <w:r>
        <w:rPr>
          <w:rFonts w:ascii="Rostelecom Basis" w:hAnsi="Rostelecom Basis" w:cs="Times New Roman"/>
          <w:b/>
          <w:bCs/>
          <w:color w:val="000000"/>
        </w:rPr>
        <w:t>А ЗАКАЗА НА ОКАЗАНИЕ УСЛУГ ПГСО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>Начало формы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>Заказ на оказание Услуг №__</w:t>
      </w:r>
    </w:p>
    <w:p w:rsidR="00FC72EA" w:rsidRDefault="0088372C">
      <w:pPr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г. __________                                                                        </w:t>
      </w:r>
      <w:proofErr w:type="gramStart"/>
      <w:r>
        <w:rPr>
          <w:rFonts w:ascii="Rostelecom Basis" w:hAnsi="Rostelecom Basis" w:cs="Times New Roman"/>
          <w:color w:val="000000"/>
        </w:rPr>
        <w:t xml:space="preserve">   «</w:t>
      </w:r>
      <w:proofErr w:type="gramEnd"/>
      <w:r>
        <w:rPr>
          <w:rFonts w:ascii="Rostelecom Basis" w:hAnsi="Rostelecom Basis" w:cs="Times New Roman"/>
          <w:color w:val="000000"/>
        </w:rPr>
        <w:t>___» __________ 202__г.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к Договору № _____ от «___» __________ 20_г. между ПАО «Ростелеком» и </w:t>
      </w:r>
      <w:r>
        <w:rPr>
          <w:rFonts w:ascii="Rostelecom Basis" w:hAnsi="Rostelecom Basis" w:cs="Times New Roman"/>
          <w:color w:val="000000"/>
        </w:rPr>
        <w:t>_____________, далее именуемому «Договор»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ПАО «Ростелеком», именуемое в дальнейшем «Заказчик», в лице ________________, действующего на основании ____________ с одной стороны, и ________, далее именуемое «Исполнитель», в лице ________, действующего на осно</w:t>
      </w:r>
      <w:r>
        <w:rPr>
          <w:rFonts w:ascii="Rostelecom Basis" w:hAnsi="Rostelecom Basis" w:cs="Times New Roman"/>
          <w:color w:val="000000"/>
        </w:rPr>
        <w:t>вании _____, с другой стороны, далее совместно именуемые «Стороны», подписали настоящий документ о нижеследующем:</w:t>
      </w:r>
    </w:p>
    <w:tbl>
      <w:tblPr>
        <w:tblStyle w:val="aff9"/>
        <w:tblW w:w="9733" w:type="dxa"/>
        <w:tblLayout w:type="fixed"/>
        <w:tblLook w:val="04A0" w:firstRow="1" w:lastRow="0" w:firstColumn="1" w:lastColumn="0" w:noHBand="0" w:noVBand="1"/>
      </w:tblPr>
      <w:tblGrid>
        <w:gridCol w:w="359"/>
        <w:gridCol w:w="985"/>
        <w:gridCol w:w="738"/>
        <w:gridCol w:w="629"/>
        <w:gridCol w:w="1124"/>
        <w:gridCol w:w="1432"/>
        <w:gridCol w:w="1046"/>
        <w:gridCol w:w="888"/>
        <w:gridCol w:w="1636"/>
        <w:gridCol w:w="896"/>
      </w:tblGrid>
      <w:tr w:rsidR="00FC72EA">
        <w:tc>
          <w:tcPr>
            <w:tcW w:w="358" w:type="dxa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985" w:type="dxa"/>
            <w:vAlign w:val="center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738" w:type="dxa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Артикул</w:t>
            </w:r>
          </w:p>
        </w:tc>
        <w:tc>
          <w:tcPr>
            <w:tcW w:w="629" w:type="dxa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1124" w:type="dxa"/>
            <w:vAlign w:val="center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Филиал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Местонахождения оборудования</w:t>
            </w:r>
          </w:p>
        </w:tc>
        <w:tc>
          <w:tcPr>
            <w:tcW w:w="1432" w:type="dxa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 xml:space="preserve">Отчетные документы/Результаты оказания Услуг (при </w:t>
            </w: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необходимости)</w:t>
            </w:r>
          </w:p>
        </w:tc>
        <w:tc>
          <w:tcPr>
            <w:tcW w:w="1046" w:type="dxa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Срок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Оказания услуг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(дата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начала-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дата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окончания</w:t>
            </w: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)</w:t>
            </w:r>
          </w:p>
        </w:tc>
        <w:tc>
          <w:tcPr>
            <w:tcW w:w="888" w:type="dxa"/>
            <w:vAlign w:val="center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Стоимость услуг, руб. без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НДС</w:t>
            </w:r>
          </w:p>
        </w:tc>
        <w:tc>
          <w:tcPr>
            <w:tcW w:w="1636" w:type="dxa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НДС в соответствии с действующим законодательством Российской Федерации на момент исполнения обязательств</w:t>
            </w:r>
          </w:p>
        </w:tc>
        <w:tc>
          <w:tcPr>
            <w:tcW w:w="896" w:type="dxa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Стоимость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услуг,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руб. с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НДС</w:t>
            </w:r>
          </w:p>
        </w:tc>
      </w:tr>
      <w:tr w:rsidR="00FC72EA">
        <w:tc>
          <w:tcPr>
            <w:tcW w:w="358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985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738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629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124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432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046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888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636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896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color w:val="000000"/>
              </w:rPr>
            </w:pPr>
          </w:p>
        </w:tc>
      </w:tr>
    </w:tbl>
    <w:p w:rsidR="00FC72EA" w:rsidRDefault="0088372C">
      <w:pPr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*согласно </w:t>
      </w:r>
      <w:r>
        <w:rPr>
          <w:rFonts w:ascii="Rostelecom Basis" w:hAnsi="Rostelecom Basis" w:cs="Times New Roman"/>
          <w:color w:val="000000"/>
        </w:rPr>
        <w:t>Спецификации (Приложение №10 к Договору).</w:t>
      </w:r>
    </w:p>
    <w:p w:rsidR="00FC72EA" w:rsidRDefault="0088372C">
      <w:pPr>
        <w:pStyle w:val="ab"/>
        <w:numPr>
          <w:ilvl w:val="0"/>
          <w:numId w:val="17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Услуги должны соответствовать требованиям, указанным в Техническом задании к Договору (Приложение № 3 к Договору</w:t>
      </w:r>
      <w:proofErr w:type="gramStart"/>
      <w:r>
        <w:rPr>
          <w:rFonts w:ascii="Rostelecom Basis" w:hAnsi="Rostelecom Basis" w:cs="Times New Roman"/>
          <w:color w:val="000000"/>
        </w:rPr>
        <w:t>)..</w:t>
      </w:r>
      <w:proofErr w:type="gramEnd"/>
    </w:p>
    <w:p w:rsidR="00FC72EA" w:rsidRDefault="0088372C">
      <w:pPr>
        <w:pStyle w:val="ab"/>
        <w:numPr>
          <w:ilvl w:val="0"/>
          <w:numId w:val="17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i/>
          <w:iCs/>
          <w:color w:val="000000"/>
        </w:rPr>
        <w:t xml:space="preserve">[Добавить при необходимости] </w:t>
      </w:r>
      <w:r>
        <w:rPr>
          <w:rFonts w:ascii="Rostelecom Basis" w:hAnsi="Rostelecom Basis" w:cs="Times New Roman"/>
          <w:color w:val="000000"/>
        </w:rPr>
        <w:t xml:space="preserve">Срок предоставления информации об Услугах Заказчиком </w:t>
      </w:r>
      <w:r>
        <w:rPr>
          <w:rFonts w:ascii="Rostelecom Basis" w:hAnsi="Rostelecom Basis" w:cs="Times New Roman"/>
          <w:i/>
          <w:iCs/>
          <w:color w:val="000000"/>
        </w:rPr>
        <w:t>_______.</w:t>
      </w:r>
    </w:p>
    <w:p w:rsidR="00FC72EA" w:rsidRDefault="0088372C">
      <w:pPr>
        <w:pStyle w:val="ab"/>
        <w:numPr>
          <w:ilvl w:val="0"/>
          <w:numId w:val="17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i/>
          <w:iCs/>
          <w:color w:val="000000"/>
        </w:rPr>
        <w:t>[Добави</w:t>
      </w:r>
      <w:r>
        <w:rPr>
          <w:rFonts w:ascii="Rostelecom Basis" w:hAnsi="Rostelecom Basis" w:cs="Times New Roman"/>
          <w:i/>
          <w:iCs/>
          <w:color w:val="000000"/>
        </w:rPr>
        <w:t xml:space="preserve">ть при необходимости] </w:t>
      </w:r>
      <w:r>
        <w:rPr>
          <w:rFonts w:ascii="Rostelecom Basis" w:hAnsi="Rostelecom Basis" w:cs="Times New Roman"/>
          <w:color w:val="000000"/>
        </w:rPr>
        <w:t xml:space="preserve">Иные </w:t>
      </w:r>
      <w:proofErr w:type="gramStart"/>
      <w:r>
        <w:rPr>
          <w:rFonts w:ascii="Rostelecom Basis" w:hAnsi="Rostelecom Basis" w:cs="Times New Roman"/>
          <w:color w:val="000000"/>
        </w:rPr>
        <w:t>условия:_</w:t>
      </w:r>
      <w:proofErr w:type="gramEnd"/>
      <w:r>
        <w:rPr>
          <w:rFonts w:ascii="Rostelecom Basis" w:hAnsi="Rostelecom Basis" w:cs="Times New Roman"/>
          <w:color w:val="000000"/>
        </w:rPr>
        <w:t>__________</w:t>
      </w:r>
      <w:r>
        <w:rPr>
          <w:rFonts w:ascii="Rostelecom Basis" w:hAnsi="Rostelecom Basis" w:cs="Times New Roman"/>
          <w:i/>
          <w:iCs/>
          <w:color w:val="000000"/>
        </w:rPr>
        <w:t>(указать)</w:t>
      </w:r>
    </w:p>
    <w:p w:rsidR="00FC72EA" w:rsidRDefault="0088372C">
      <w:pPr>
        <w:pStyle w:val="ab"/>
        <w:numPr>
          <w:ilvl w:val="0"/>
          <w:numId w:val="17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Итого стоимость Услуг по настоящему Заказу составляет </w:t>
      </w:r>
      <w:proofErr w:type="gramStart"/>
      <w:r>
        <w:rPr>
          <w:rFonts w:ascii="Rostelecom Basis" w:hAnsi="Rostelecom Basis" w:cs="Times New Roman"/>
          <w:color w:val="000000"/>
        </w:rPr>
        <w:t>_(</w:t>
      </w:r>
      <w:proofErr w:type="gramEnd"/>
      <w:r>
        <w:rPr>
          <w:rFonts w:ascii="Rostelecom Basis" w:hAnsi="Rostelecom Basis" w:cs="Times New Roman"/>
          <w:color w:val="000000"/>
        </w:rPr>
        <w:t>__) рублей __ копеек с НДС.</w:t>
      </w:r>
    </w:p>
    <w:p w:rsidR="00FC72EA" w:rsidRDefault="0088372C">
      <w:pPr>
        <w:pStyle w:val="ab"/>
        <w:numPr>
          <w:ilvl w:val="0"/>
          <w:numId w:val="17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Во всем, не урегулированном настоящим Заказом, Стороны руководствуются условиями Договора и приложений к нему.</w:t>
      </w:r>
    </w:p>
    <w:p w:rsidR="00FC72EA" w:rsidRDefault="0088372C">
      <w:pPr>
        <w:pStyle w:val="ab"/>
        <w:numPr>
          <w:ilvl w:val="0"/>
          <w:numId w:val="17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i/>
          <w:iCs/>
          <w:color w:val="000000"/>
        </w:rPr>
        <w:t>[Доба</w:t>
      </w:r>
      <w:r>
        <w:rPr>
          <w:rFonts w:ascii="Rostelecom Basis" w:hAnsi="Rostelecom Basis" w:cs="Times New Roman"/>
          <w:i/>
          <w:iCs/>
          <w:color w:val="000000"/>
        </w:rPr>
        <w:t xml:space="preserve">вить при необходимости] </w:t>
      </w:r>
      <w:r>
        <w:rPr>
          <w:rFonts w:ascii="Rostelecom Basis" w:hAnsi="Rostelecom Basis" w:cs="Times New Roman"/>
          <w:color w:val="000000"/>
        </w:rPr>
        <w:t>Стороны в целях исполнения Договора назначают следующих ответственных лиц:</w:t>
      </w:r>
    </w:p>
    <w:p w:rsidR="00FC72EA" w:rsidRDefault="0088372C">
      <w:pPr>
        <w:pStyle w:val="ab"/>
        <w:numPr>
          <w:ilvl w:val="1"/>
          <w:numId w:val="26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Контактная информация и ответственные лица Исполнителя [необходимо заполнить]:</w:t>
      </w:r>
    </w:p>
    <w:p w:rsidR="00FC72EA" w:rsidRDefault="0088372C">
      <w:pPr>
        <w:spacing w:after="0" w:line="240" w:lineRule="auto"/>
        <w:ind w:left="426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_____________ (Ф.И.О)</w:t>
      </w:r>
    </w:p>
    <w:p w:rsidR="00FC72EA" w:rsidRDefault="0088372C">
      <w:pPr>
        <w:spacing w:after="0" w:line="240" w:lineRule="auto"/>
        <w:ind w:left="426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______________ (Должность)</w:t>
      </w:r>
    </w:p>
    <w:p w:rsidR="00FC72EA" w:rsidRDefault="0088372C">
      <w:pPr>
        <w:spacing w:after="0" w:line="240" w:lineRule="auto"/>
        <w:ind w:left="426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______________ (Контактные да</w:t>
      </w:r>
      <w:r>
        <w:rPr>
          <w:rFonts w:ascii="Rostelecom Basis" w:hAnsi="Rostelecom Basis" w:cs="Times New Roman"/>
          <w:color w:val="000000"/>
        </w:rPr>
        <w:t>нные: телефон, электронная почта).</w:t>
      </w:r>
    </w:p>
    <w:p w:rsidR="00FC72EA" w:rsidRDefault="0088372C">
      <w:pPr>
        <w:pStyle w:val="ab"/>
        <w:numPr>
          <w:ilvl w:val="1"/>
          <w:numId w:val="17"/>
        </w:num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Контактная информация и ответственные лица Заказчика [необходимо заполнить]:</w:t>
      </w:r>
    </w:p>
    <w:p w:rsidR="00FC72EA" w:rsidRDefault="0088372C">
      <w:pPr>
        <w:spacing w:after="0" w:line="240" w:lineRule="auto"/>
        <w:ind w:left="792" w:hanging="432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______________ (Ф.И.О)</w:t>
      </w:r>
    </w:p>
    <w:p w:rsidR="00FC72EA" w:rsidRDefault="0088372C">
      <w:pPr>
        <w:spacing w:after="0" w:line="240" w:lineRule="auto"/>
        <w:ind w:left="792" w:hanging="432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_______________ (</w:t>
      </w:r>
      <w:r>
        <w:rPr>
          <w:rFonts w:ascii="Rostelecom Basis" w:hAnsi="Rostelecom Basis"/>
          <w:color w:val="000000"/>
        </w:rPr>
        <w:t>Должность)</w:t>
      </w:r>
    </w:p>
    <w:p w:rsidR="00FC72EA" w:rsidRDefault="0088372C">
      <w:pPr>
        <w:spacing w:after="0" w:line="240" w:lineRule="auto"/>
        <w:ind w:left="792" w:hanging="432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________________ (Контактные данные: телефон, электронная почта).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tbl>
      <w:tblPr>
        <w:tblStyle w:val="aff9"/>
        <w:tblW w:w="9345" w:type="dxa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FC72EA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ИСПОЛНИТЕЛЬ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________________ / ________________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ЗАКАЗЧИК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________________ / ________________</w:t>
            </w:r>
          </w:p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</w:tr>
    </w:tbl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color w:val="000000"/>
          <w:u w:val="single"/>
        </w:rPr>
        <w:t>Окончание формы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Форма согласована</w:t>
      </w:r>
    </w:p>
    <w:p w:rsidR="00FC72EA" w:rsidRDefault="00FC72EA">
      <w:pPr>
        <w:spacing w:after="0" w:line="240" w:lineRule="auto"/>
        <w:jc w:val="center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right"/>
        <w:outlineLvl w:val="0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lastRenderedPageBreak/>
        <w:t>Приложение №6</w:t>
      </w:r>
    </w:p>
    <w:p w:rsidR="00FC72EA" w:rsidRDefault="0088372C">
      <w:pPr>
        <w:spacing w:after="0" w:line="240" w:lineRule="auto"/>
        <w:jc w:val="right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к Договору №____________</w:t>
      </w:r>
    </w:p>
    <w:p w:rsidR="00FC72EA" w:rsidRDefault="00FC72EA">
      <w:pPr>
        <w:spacing w:after="0" w:line="240" w:lineRule="auto"/>
        <w:jc w:val="right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>ФОРМА ЗАКАЗА НА ВЫПОЛНЕНИЕ РАБОТ ПО РЕМОНТУ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>Начало формы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>Заказ на выполнение Работ №__</w:t>
      </w:r>
    </w:p>
    <w:p w:rsidR="00FC72EA" w:rsidRDefault="0088372C">
      <w:pPr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г. </w:t>
      </w:r>
      <w:r>
        <w:rPr>
          <w:rFonts w:ascii="Rostelecom Basis" w:hAnsi="Rostelecom Basis" w:cs="Times New Roman"/>
          <w:color w:val="000000"/>
        </w:rPr>
        <w:t xml:space="preserve">__________                                                                        </w:t>
      </w:r>
      <w:proofErr w:type="gramStart"/>
      <w:r>
        <w:rPr>
          <w:rFonts w:ascii="Rostelecom Basis" w:hAnsi="Rostelecom Basis" w:cs="Times New Roman"/>
          <w:color w:val="000000"/>
        </w:rPr>
        <w:t xml:space="preserve">   «</w:t>
      </w:r>
      <w:proofErr w:type="gramEnd"/>
      <w:r>
        <w:rPr>
          <w:rFonts w:ascii="Rostelecom Basis" w:hAnsi="Rostelecom Basis" w:cs="Times New Roman"/>
          <w:color w:val="000000"/>
        </w:rPr>
        <w:t>___» __________ 202__г.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к Договору № _____ от «___» __________ 20_г. между ПАО «Ростелеком» и _____________, далее именуемому «Договор»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ПАО «Ростелеком», именуемое в даль</w:t>
      </w:r>
      <w:r>
        <w:rPr>
          <w:rFonts w:ascii="Rostelecom Basis" w:hAnsi="Rostelecom Basis" w:cs="Times New Roman"/>
          <w:color w:val="000000"/>
        </w:rPr>
        <w:t>нейшем «Заказчик», в лице ________________, действующего на основании ____________ с одной стороны, и ________, далее именуемое «Исполнитель», в лице ________, действующего на основании _____, с другой стороны, далее совместно именуемые «Стороны», подписал</w:t>
      </w:r>
      <w:r>
        <w:rPr>
          <w:rFonts w:ascii="Rostelecom Basis" w:hAnsi="Rostelecom Basis" w:cs="Times New Roman"/>
          <w:color w:val="000000"/>
        </w:rPr>
        <w:t>и настоящий документ о нижеследующем:</w:t>
      </w:r>
    </w:p>
    <w:tbl>
      <w:tblPr>
        <w:tblStyle w:val="aff9"/>
        <w:tblW w:w="9627" w:type="dxa"/>
        <w:tblLayout w:type="fixed"/>
        <w:tblLook w:val="04A0" w:firstRow="1" w:lastRow="0" w:firstColumn="1" w:lastColumn="0" w:noHBand="0" w:noVBand="1"/>
      </w:tblPr>
      <w:tblGrid>
        <w:gridCol w:w="388"/>
        <w:gridCol w:w="997"/>
        <w:gridCol w:w="602"/>
        <w:gridCol w:w="956"/>
        <w:gridCol w:w="919"/>
        <w:gridCol w:w="860"/>
        <w:gridCol w:w="1189"/>
        <w:gridCol w:w="1032"/>
        <w:gridCol w:w="853"/>
        <w:gridCol w:w="676"/>
        <w:gridCol w:w="225"/>
        <w:gridCol w:w="337"/>
        <w:gridCol w:w="593"/>
      </w:tblGrid>
      <w:tr w:rsidR="00FC72EA">
        <w:tc>
          <w:tcPr>
            <w:tcW w:w="387" w:type="dxa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997" w:type="dxa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Наименование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оборудования*</w:t>
            </w:r>
          </w:p>
        </w:tc>
        <w:tc>
          <w:tcPr>
            <w:tcW w:w="602" w:type="dxa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Артикул</w:t>
            </w:r>
          </w:p>
        </w:tc>
        <w:tc>
          <w:tcPr>
            <w:tcW w:w="956" w:type="dxa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Заводской /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серийный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номер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919" w:type="dxa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Адрес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возврата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оборудования</w:t>
            </w:r>
          </w:p>
        </w:tc>
        <w:tc>
          <w:tcPr>
            <w:tcW w:w="860" w:type="dxa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Срок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выполнения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работ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(дата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начала-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дата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окончания</w:t>
            </w: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89" w:type="dxa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 xml:space="preserve">Стоимость работ </w:t>
            </w: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по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диагностике,</w:t>
            </w: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 xml:space="preserve"> руб. без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НДС</w:t>
            </w:r>
          </w:p>
        </w:tc>
        <w:tc>
          <w:tcPr>
            <w:tcW w:w="1032" w:type="dxa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 xml:space="preserve">Стоимость работ </w:t>
            </w: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по ремонту, руб. без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НДС</w:t>
            </w:r>
          </w:p>
        </w:tc>
        <w:tc>
          <w:tcPr>
            <w:tcW w:w="1754" w:type="dxa"/>
            <w:gridSpan w:val="3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НДС в соответствии с действующим законодательством Российской Федерации на момент исполнения обязательств</w:t>
            </w:r>
          </w:p>
        </w:tc>
        <w:tc>
          <w:tcPr>
            <w:tcW w:w="930" w:type="dxa"/>
            <w:gridSpan w:val="2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 w:cs="Times New Roman"/>
                <w:color w:val="000000"/>
                <w:sz w:val="20"/>
                <w:szCs w:val="20"/>
              </w:rPr>
              <w:t>Стоимость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работ,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руб. с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eastAsia="Calibri" w:hAnsi="Rostelecom Basis"/>
                <w:color w:val="000000"/>
                <w:sz w:val="20"/>
                <w:szCs w:val="20"/>
              </w:rPr>
              <w:t>НДС</w:t>
            </w:r>
          </w:p>
        </w:tc>
      </w:tr>
      <w:tr w:rsidR="00FC72EA">
        <w:tc>
          <w:tcPr>
            <w:tcW w:w="387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  <w:tc>
          <w:tcPr>
            <w:tcW w:w="997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  <w:tc>
          <w:tcPr>
            <w:tcW w:w="602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  <w:tc>
          <w:tcPr>
            <w:tcW w:w="956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  <w:tc>
          <w:tcPr>
            <w:tcW w:w="919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  <w:tc>
          <w:tcPr>
            <w:tcW w:w="860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  <w:tc>
          <w:tcPr>
            <w:tcW w:w="1189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  <w:tc>
          <w:tcPr>
            <w:tcW w:w="1032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  <w:tc>
          <w:tcPr>
            <w:tcW w:w="1754" w:type="dxa"/>
            <w:gridSpan w:val="3"/>
          </w:tcPr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  <w:tc>
          <w:tcPr>
            <w:tcW w:w="930" w:type="dxa"/>
            <w:gridSpan w:val="2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color w:val="000000"/>
              </w:rPr>
            </w:pPr>
          </w:p>
        </w:tc>
      </w:tr>
      <w:tr w:rsidR="00FC72EA">
        <w:tc>
          <w:tcPr>
            <w:tcW w:w="5910" w:type="dxa"/>
            <w:gridSpan w:val="7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Итого</w:t>
            </w:r>
          </w:p>
        </w:tc>
        <w:tc>
          <w:tcPr>
            <w:tcW w:w="1885" w:type="dxa"/>
            <w:gridSpan w:val="2"/>
          </w:tcPr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  <w:tc>
          <w:tcPr>
            <w:tcW w:w="676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  <w:tc>
          <w:tcPr>
            <w:tcW w:w="562" w:type="dxa"/>
            <w:gridSpan w:val="2"/>
          </w:tcPr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  <w:tc>
          <w:tcPr>
            <w:tcW w:w="593" w:type="dxa"/>
          </w:tcPr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color w:val="000000"/>
              </w:rPr>
            </w:pPr>
          </w:p>
        </w:tc>
      </w:tr>
    </w:tbl>
    <w:p w:rsidR="00FC72EA" w:rsidRDefault="0088372C">
      <w:pPr>
        <w:spacing w:after="0" w:line="240" w:lineRule="auto"/>
        <w:rPr>
          <w:rFonts w:ascii="Rostelecom Basis" w:hAnsi="Rostelecom Basis" w:cs="Times New Roman"/>
          <w:color w:val="000000"/>
        </w:rPr>
      </w:pPr>
      <w:r>
        <w:rPr>
          <w:rFonts w:ascii="Rostelecom Basis" w:hAnsi="Rostelecom Basis" w:cs="Times New Roman"/>
          <w:color w:val="000000"/>
        </w:rPr>
        <w:t>*согласно Спецификации (Приложение №10 к Договору).</w:t>
      </w:r>
    </w:p>
    <w:p w:rsidR="00FC72EA" w:rsidRDefault="0088372C">
      <w:pPr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1. Работы должны </w:t>
      </w:r>
      <w:r>
        <w:rPr>
          <w:rFonts w:ascii="Rostelecom Basis" w:hAnsi="Rostelecom Basis" w:cs="Times New Roman"/>
          <w:color w:val="000000"/>
        </w:rPr>
        <w:t>соответствовать требованиям, указанным в Техническом задании к Договору.</w:t>
      </w:r>
    </w:p>
    <w:p w:rsidR="00FC72EA" w:rsidRDefault="0088372C">
      <w:pPr>
        <w:pStyle w:val="ab"/>
        <w:spacing w:after="0" w:line="240" w:lineRule="auto"/>
        <w:ind w:left="0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2. Место/Адрес выполнения работ: _____________________.</w:t>
      </w:r>
    </w:p>
    <w:p w:rsidR="00FC72EA" w:rsidRDefault="0088372C">
      <w:pPr>
        <w:pStyle w:val="ab"/>
        <w:spacing w:after="0" w:line="240" w:lineRule="auto"/>
        <w:ind w:left="0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3. </w:t>
      </w:r>
      <w:r>
        <w:rPr>
          <w:rFonts w:ascii="Rostelecom Basis" w:hAnsi="Rostelecom Basis" w:cs="Times New Roman"/>
          <w:i/>
          <w:iCs/>
          <w:color w:val="000000"/>
        </w:rPr>
        <w:t xml:space="preserve">[Добавить при необходимости] </w:t>
      </w:r>
      <w:r>
        <w:rPr>
          <w:rFonts w:ascii="Rostelecom Basis" w:hAnsi="Rostelecom Basis" w:cs="Times New Roman"/>
          <w:color w:val="000000"/>
        </w:rPr>
        <w:t xml:space="preserve">Срок предоставления информации о Работах Заказчиком </w:t>
      </w:r>
      <w:r>
        <w:rPr>
          <w:rFonts w:ascii="Rostelecom Basis" w:hAnsi="Rostelecom Basis" w:cs="Times New Roman"/>
          <w:i/>
          <w:iCs/>
          <w:color w:val="000000"/>
        </w:rPr>
        <w:t>_______.</w:t>
      </w:r>
    </w:p>
    <w:p w:rsidR="00FC72EA" w:rsidRDefault="0088372C">
      <w:pPr>
        <w:pStyle w:val="ab"/>
        <w:spacing w:after="0" w:line="240" w:lineRule="auto"/>
        <w:ind w:left="0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4. </w:t>
      </w:r>
      <w:r>
        <w:rPr>
          <w:rFonts w:ascii="Rostelecom Basis" w:hAnsi="Rostelecom Basis" w:cs="Times New Roman"/>
          <w:i/>
          <w:iCs/>
          <w:color w:val="000000"/>
        </w:rPr>
        <w:t xml:space="preserve">[Добавить при необходимости] </w:t>
      </w:r>
      <w:r>
        <w:rPr>
          <w:rFonts w:ascii="Rostelecom Basis" w:hAnsi="Rostelecom Basis" w:cs="Times New Roman"/>
          <w:color w:val="000000"/>
        </w:rPr>
        <w:t xml:space="preserve">Иные </w:t>
      </w:r>
      <w:proofErr w:type="gramStart"/>
      <w:r>
        <w:rPr>
          <w:rFonts w:ascii="Rostelecom Basis" w:hAnsi="Rostelecom Basis" w:cs="Times New Roman"/>
          <w:color w:val="000000"/>
        </w:rPr>
        <w:t>условия:_</w:t>
      </w:r>
      <w:proofErr w:type="gramEnd"/>
      <w:r>
        <w:rPr>
          <w:rFonts w:ascii="Rostelecom Basis" w:hAnsi="Rostelecom Basis" w:cs="Times New Roman"/>
          <w:color w:val="000000"/>
        </w:rPr>
        <w:t>__________</w:t>
      </w:r>
      <w:r>
        <w:rPr>
          <w:rFonts w:ascii="Rostelecom Basis" w:hAnsi="Rostelecom Basis" w:cs="Times New Roman"/>
          <w:i/>
          <w:iCs/>
          <w:color w:val="000000"/>
        </w:rPr>
        <w:t>(указать)</w:t>
      </w:r>
    </w:p>
    <w:p w:rsidR="00FC72EA" w:rsidRDefault="0088372C">
      <w:pPr>
        <w:pStyle w:val="ab"/>
        <w:spacing w:after="0" w:line="240" w:lineRule="auto"/>
        <w:ind w:left="0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5. Итого стоимость Работ по настоящему Заказу составляет </w:t>
      </w:r>
      <w:proofErr w:type="gramStart"/>
      <w:r>
        <w:rPr>
          <w:rFonts w:ascii="Rostelecom Basis" w:hAnsi="Rostelecom Basis" w:cs="Times New Roman"/>
          <w:color w:val="000000"/>
        </w:rPr>
        <w:t>_(</w:t>
      </w:r>
      <w:proofErr w:type="gramEnd"/>
      <w:r>
        <w:rPr>
          <w:rFonts w:ascii="Rostelecom Basis" w:hAnsi="Rostelecom Basis" w:cs="Times New Roman"/>
          <w:color w:val="000000"/>
        </w:rPr>
        <w:t>__) рублей __ копеек с НДС.</w:t>
      </w:r>
    </w:p>
    <w:p w:rsidR="00FC72EA" w:rsidRDefault="0088372C">
      <w:pPr>
        <w:pStyle w:val="ab"/>
        <w:spacing w:after="0" w:line="240" w:lineRule="auto"/>
        <w:ind w:left="0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6. Во всем, не урегулированном настоящим Заказом, Стороны руководствуются условиями Договора и приложений к нему.</w:t>
      </w:r>
    </w:p>
    <w:p w:rsidR="00FC72EA" w:rsidRDefault="0088372C">
      <w:pPr>
        <w:pStyle w:val="ab"/>
        <w:spacing w:after="0" w:line="240" w:lineRule="auto"/>
        <w:ind w:left="0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7. </w:t>
      </w:r>
      <w:r>
        <w:rPr>
          <w:rFonts w:ascii="Rostelecom Basis" w:hAnsi="Rostelecom Basis" w:cs="Times New Roman"/>
          <w:i/>
          <w:iCs/>
          <w:color w:val="000000"/>
        </w:rPr>
        <w:t>[Добавить при необ</w:t>
      </w:r>
      <w:r>
        <w:rPr>
          <w:rFonts w:ascii="Rostelecom Basis" w:hAnsi="Rostelecom Basis" w:cs="Times New Roman"/>
          <w:i/>
          <w:iCs/>
          <w:color w:val="000000"/>
        </w:rPr>
        <w:t xml:space="preserve">ходимости] </w:t>
      </w:r>
      <w:r>
        <w:rPr>
          <w:rFonts w:ascii="Rostelecom Basis" w:hAnsi="Rostelecom Basis" w:cs="Times New Roman"/>
          <w:color w:val="000000"/>
        </w:rPr>
        <w:t>Стороны в целях исполнения Договора назначают следующих ответственных лиц:</w:t>
      </w:r>
    </w:p>
    <w:p w:rsidR="00FC72EA" w:rsidRDefault="0088372C">
      <w:pPr>
        <w:pStyle w:val="ab"/>
        <w:spacing w:after="0" w:line="240" w:lineRule="auto"/>
        <w:ind w:left="0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7.1. Контактная информация и ответственные лица Исполнителя [необходимо запол</w:t>
      </w:r>
      <w:r>
        <w:rPr>
          <w:rFonts w:ascii="Rostelecom Basis" w:hAnsi="Rostelecom Basis" w:cs="Times New Roman"/>
          <w:color w:val="000000"/>
        </w:rPr>
        <w:t>нить]: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_____________ (Ф.И.О)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______________ (Должность)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______________ (Контактные данные: те</w:t>
      </w:r>
      <w:r>
        <w:rPr>
          <w:rFonts w:ascii="Rostelecom Basis" w:hAnsi="Rostelecom Basis" w:cs="Times New Roman"/>
          <w:color w:val="000000"/>
        </w:rPr>
        <w:t>лефон, электронная почта).</w:t>
      </w:r>
    </w:p>
    <w:p w:rsidR="00FC72EA" w:rsidRDefault="0088372C">
      <w:pPr>
        <w:pStyle w:val="ab"/>
        <w:spacing w:after="0" w:line="240" w:lineRule="auto"/>
        <w:ind w:left="0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7.2. Контактная информация и ответственные лица Заказчика [необходимо заполнить]: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  <w:r>
        <w:rPr>
          <w:rFonts w:ascii="Rostelecom Basis" w:hAnsi="Rostelecom Basis" w:cs="Times New Roman"/>
          <w:color w:val="000000"/>
        </w:rPr>
        <w:t>______________ (Ф.И.О)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  <w:r>
        <w:rPr>
          <w:rFonts w:ascii="Rostelecom Basis" w:hAnsi="Rostelecom Basis" w:cs="Times New Roman"/>
          <w:color w:val="000000"/>
        </w:rPr>
        <w:t>_______________ (Должность)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  <w:r>
        <w:rPr>
          <w:rFonts w:ascii="Rostelecom Basis" w:hAnsi="Rostelecom Basis" w:cs="Times New Roman"/>
          <w:color w:val="000000"/>
        </w:rPr>
        <w:t>________________ (Контактные данные: телефон, электронная почта).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tbl>
      <w:tblPr>
        <w:tblStyle w:val="aff9"/>
        <w:tblW w:w="9345" w:type="dxa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FC72EA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ИСПОЛНИТЕЛЬ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 xml:space="preserve">________________ </w:t>
            </w: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/ ________________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ЗАКАЗЧИК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________________ / ________________</w:t>
            </w:r>
          </w:p>
          <w:p w:rsidR="00FC72EA" w:rsidRDefault="00FC72EA">
            <w:pPr>
              <w:spacing w:after="0" w:line="240" w:lineRule="auto"/>
              <w:rPr>
                <w:rFonts w:ascii="Rostelecom Basis" w:hAnsi="Rostelecom Basis" w:cs="Times New Roman"/>
                <w:color w:val="000000"/>
              </w:rPr>
            </w:pPr>
          </w:p>
        </w:tc>
      </w:tr>
    </w:tbl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color w:val="000000"/>
          <w:u w:val="single"/>
        </w:rPr>
        <w:t>Окончание формы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Форма согласована</w:t>
      </w:r>
      <w:r>
        <w:br w:type="page"/>
      </w:r>
    </w:p>
    <w:p w:rsidR="00FC72EA" w:rsidRDefault="00FC72EA">
      <w:pPr>
        <w:spacing w:after="0" w:line="240" w:lineRule="auto"/>
        <w:jc w:val="center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right"/>
        <w:outlineLvl w:val="0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Приложение №7</w:t>
      </w:r>
    </w:p>
    <w:p w:rsidR="00FC72EA" w:rsidRDefault="0088372C">
      <w:pPr>
        <w:spacing w:after="0" w:line="240" w:lineRule="auto"/>
        <w:jc w:val="right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к Договору №____________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ФОРМА АКТА СДАЧИ-ПРИЕМКИ УСЛУГ ПГСО</w:t>
      </w:r>
    </w:p>
    <w:p w:rsidR="00FC72EA" w:rsidRDefault="00FC72EA">
      <w:pPr>
        <w:spacing w:after="0" w:line="240" w:lineRule="auto"/>
        <w:jc w:val="center"/>
        <w:rPr>
          <w:rFonts w:ascii="Rostelecom Basis" w:hAnsi="Rostelecom Basis" w:cs="Times New Roman"/>
          <w:color w:val="000000"/>
        </w:rPr>
      </w:pPr>
    </w:p>
    <w:p w:rsidR="00FC72EA" w:rsidRDefault="0088372C">
      <w:pPr>
        <w:pBdr>
          <w:bottom w:val="single" w:sz="6" w:space="1" w:color="000000"/>
        </w:pBd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НАЧАЛО ФОРМЫ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Акт</w:t>
      </w:r>
      <w:r>
        <w:rPr>
          <w:rFonts w:ascii="Rostelecom Basis" w:hAnsi="Rostelecom Basis"/>
          <w:b/>
          <w:color w:val="000000"/>
        </w:rPr>
        <w:t xml:space="preserve"> сдачи –приемки Услуг </w:t>
      </w:r>
      <w:r>
        <w:rPr>
          <w:rFonts w:ascii="Rostelecom Basis" w:hAnsi="Rostelecom Basis" w:cs="Times New Roman"/>
          <w:b/>
          <w:color w:val="000000"/>
        </w:rPr>
        <w:t>ПГСО №__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по Договору №___ от___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за </w:t>
      </w:r>
      <w:r>
        <w:rPr>
          <w:rFonts w:ascii="Rostelecom Basis" w:hAnsi="Rostelecom Basis" w:cs="Times New Roman"/>
          <w:color w:val="000000"/>
        </w:rPr>
        <w:t>период с ____по___ (период предоставления акта равен одному кварталу)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г. _________________                                                                      </w:t>
      </w:r>
      <w:proofErr w:type="gramStart"/>
      <w:r>
        <w:rPr>
          <w:rFonts w:ascii="Rostelecom Basis" w:hAnsi="Rostelecom Basis" w:cs="Times New Roman"/>
          <w:color w:val="000000"/>
        </w:rPr>
        <w:t xml:space="preserve">   «</w:t>
      </w:r>
      <w:proofErr w:type="gramEnd"/>
      <w:r>
        <w:rPr>
          <w:rFonts w:ascii="Rostelecom Basis" w:hAnsi="Rostelecom Basis" w:cs="Times New Roman"/>
          <w:color w:val="000000"/>
        </w:rPr>
        <w:t>___»     _____ 202__г.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ПАО «Ростелеком», именуемое в дальнейшем «Заказчик», в лице _____, </w:t>
      </w:r>
      <w:proofErr w:type="spellStart"/>
      <w:r>
        <w:rPr>
          <w:rFonts w:ascii="Rostelecom Basis" w:hAnsi="Rostelecom Basis" w:cs="Times New Roman"/>
          <w:color w:val="000000"/>
        </w:rPr>
        <w:t>действующ</w:t>
      </w:r>
      <w:proofErr w:type="spellEnd"/>
      <w:r>
        <w:rPr>
          <w:rFonts w:ascii="Rostelecom Basis" w:hAnsi="Rostelecom Basis" w:cs="Times New Roman"/>
          <w:color w:val="000000"/>
        </w:rPr>
        <w:t>__ на основании ______ от ____</w:t>
      </w:r>
      <w:proofErr w:type="gramStart"/>
      <w:r>
        <w:rPr>
          <w:rFonts w:ascii="Rostelecom Basis" w:hAnsi="Rostelecom Basis" w:cs="Times New Roman"/>
          <w:color w:val="000000"/>
        </w:rPr>
        <w:t>_  г.</w:t>
      </w:r>
      <w:proofErr w:type="gramEnd"/>
      <w:r>
        <w:rPr>
          <w:rFonts w:ascii="Rostelecom Basis" w:hAnsi="Rostelecom Basis" w:cs="Times New Roman"/>
          <w:color w:val="000000"/>
        </w:rPr>
        <w:t xml:space="preserve">, с одной стороны, и ______, далее именуемое «Исполнитель», в лице ________, </w:t>
      </w:r>
      <w:proofErr w:type="spellStart"/>
      <w:r>
        <w:rPr>
          <w:rFonts w:ascii="Rostelecom Basis" w:hAnsi="Rostelecom Basis" w:cs="Times New Roman"/>
          <w:color w:val="000000"/>
        </w:rPr>
        <w:t>действующ</w:t>
      </w:r>
      <w:proofErr w:type="spellEnd"/>
      <w:r>
        <w:rPr>
          <w:rFonts w:ascii="Rostelecom Basis" w:hAnsi="Rostelecom Basis" w:cs="Times New Roman"/>
          <w:color w:val="000000"/>
        </w:rPr>
        <w:t>__ на основании ________, с другой стороны, далее вместе именуемые «Стороны», подписали настоящий Акт о нижеследующем: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1. Испо</w:t>
      </w:r>
      <w:r>
        <w:rPr>
          <w:rFonts w:ascii="Rostelecom Basis" w:hAnsi="Rostelecom Basis" w:cs="Times New Roman"/>
          <w:color w:val="000000"/>
        </w:rPr>
        <w:t>лнителем в рамках исполнения Договора оказаны следующие Услуги: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1.1.  </w:t>
      </w:r>
      <w:r>
        <w:rPr>
          <w:rFonts w:ascii="Rostelecom Basis" w:hAnsi="Rostelecom Basis"/>
          <w:i/>
          <w:color w:val="000000"/>
        </w:rPr>
        <w:t>перечислить наименование Услуг. Перечень оказанных услуг прилагается.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К Акту прилагаются Результаты оказания Услуг, если применимо включая перечень результатов интеллектуальной деятельно</w:t>
      </w:r>
      <w:r>
        <w:rPr>
          <w:rFonts w:ascii="Rostelecom Basis" w:hAnsi="Rostelecom Basis" w:cs="Times New Roman"/>
          <w:color w:val="000000"/>
        </w:rPr>
        <w:t xml:space="preserve">сти, исключительное право в полном объеме либо право использования на которые передается Заказчику в соответствии с условиями </w:t>
      </w:r>
      <w:proofErr w:type="gramStart"/>
      <w:r>
        <w:rPr>
          <w:rFonts w:ascii="Rostelecom Basis" w:hAnsi="Rostelecom Basis" w:cs="Times New Roman"/>
          <w:color w:val="000000"/>
        </w:rPr>
        <w:t>Договора :</w:t>
      </w:r>
      <w:proofErr w:type="gramEnd"/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i/>
          <w:color w:val="000000"/>
        </w:rPr>
        <w:t>[Перечень с указанием количества экземпляров и листов либо иные параметры (в электронном виде на каком носителе и т.д.]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1.2. Услуги по Договору оказаны. 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2. Стоимость оказанных Услуг согласно условиям Договора составляет___ (__) рублей __ копеек, в </w:t>
      </w:r>
      <w:proofErr w:type="spellStart"/>
      <w:r>
        <w:rPr>
          <w:rFonts w:ascii="Rostelecom Basis" w:hAnsi="Rostelecom Basis" w:cs="Times New Roman"/>
          <w:color w:val="000000"/>
        </w:rPr>
        <w:t>т.ч</w:t>
      </w:r>
      <w:proofErr w:type="spellEnd"/>
      <w:r>
        <w:rPr>
          <w:rFonts w:ascii="Rostelecom Basis" w:hAnsi="Rostelecom Basis" w:cs="Times New Roman"/>
          <w:color w:val="000000"/>
        </w:rPr>
        <w:t>. НДС в соответствии с законодательством Российской Федерации - _____.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3. Заказчик принял оказанные Услуги.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4.</w:t>
      </w:r>
      <w:r>
        <w:rPr>
          <w:rFonts w:ascii="Rostelecom Basis" w:hAnsi="Rostelecom Basis" w:cs="Times New Roman"/>
          <w:color w:val="000000"/>
        </w:rPr>
        <w:tab/>
        <w:t xml:space="preserve"> Объем и кач</w:t>
      </w:r>
      <w:r>
        <w:rPr>
          <w:rFonts w:ascii="Rostelecom Basis" w:hAnsi="Rostelecom Basis" w:cs="Times New Roman"/>
          <w:color w:val="000000"/>
        </w:rPr>
        <w:t xml:space="preserve">ество оказанных Услуг </w:t>
      </w:r>
      <w:r>
        <w:rPr>
          <w:rFonts w:ascii="Rostelecom Basis" w:hAnsi="Rostelecom Basis"/>
          <w:i/>
          <w:color w:val="000000"/>
        </w:rPr>
        <w:t xml:space="preserve">соответствует/не соответствует </w:t>
      </w:r>
      <w:r>
        <w:rPr>
          <w:rFonts w:ascii="Rostelecom Basis" w:hAnsi="Rostelecom Basis" w:cs="Times New Roman"/>
          <w:color w:val="000000"/>
        </w:rPr>
        <w:t>требованиям Договора.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5. Размер неустойки, подлежащей взысканию составляет ___ (____) рублей __ копеек.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6. Основания применения неустойки: _____________________________.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7. Итоговая стоимость оказанных У</w:t>
      </w:r>
      <w:r>
        <w:rPr>
          <w:rFonts w:ascii="Rostelecom Basis" w:hAnsi="Rostelecom Basis" w:cs="Times New Roman"/>
          <w:color w:val="000000"/>
        </w:rPr>
        <w:t>слуг составляет _______ (________________) рублей __ копеек, в том числе НДС в соответствии с законодательством Российской Федерации - ________________ (________________) рублей __ копеек.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8.</w:t>
      </w:r>
      <w:r>
        <w:rPr>
          <w:rFonts w:ascii="Rostelecom Basis" w:hAnsi="Rostelecom Basis" w:cs="Times New Roman"/>
          <w:color w:val="000000"/>
        </w:rPr>
        <w:tab/>
        <w:t xml:space="preserve"> Подлежит оплате Исполнителю сумма _____________ (_________) руб</w:t>
      </w:r>
      <w:r>
        <w:rPr>
          <w:rFonts w:ascii="Rostelecom Basis" w:hAnsi="Rostelecom Basis" w:cs="Times New Roman"/>
          <w:color w:val="000000"/>
        </w:rPr>
        <w:t>лей __ копеек, в том числе НДС в соответствии с законодательством Российской Федерации - __________ (________) рублей __ копеек.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9. </w:t>
      </w:r>
      <w:r>
        <w:rPr>
          <w:rFonts w:ascii="Rostelecom Basis" w:hAnsi="Rostelecom Basis" w:cs="Times New Roman"/>
          <w:color w:val="000000"/>
        </w:rPr>
        <w:tab/>
        <w:t>Настоящий Акт составлен в двух экземплярах, по одному для каждой из Сторон, имеющих одинаковую юридическую силу.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tbl>
      <w:tblPr>
        <w:tblStyle w:val="aff9"/>
        <w:tblW w:w="9345" w:type="dxa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FC72EA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ИСПОЛНИТЕ</w:t>
            </w:r>
            <w:r>
              <w:rPr>
                <w:rFonts w:ascii="Rostelecom Basis" w:eastAsia="Calibri" w:hAnsi="Rostelecom Basis"/>
                <w:b/>
                <w:color w:val="000000"/>
              </w:rPr>
              <w:t>ЛЬ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________________ / ________________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ЗАКАЗЧИК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________________ / ________________</w:t>
            </w:r>
          </w:p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</w:tr>
    </w:tbl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color w:val="000000"/>
          <w:u w:val="single"/>
        </w:rPr>
        <w:t>Окончание формы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Форма согласована</w:t>
      </w:r>
    </w:p>
    <w:p w:rsidR="00FC72EA" w:rsidRDefault="0088372C">
      <w:pPr>
        <w:rPr>
          <w:rFonts w:ascii="Rostelecom Basis" w:hAnsi="Rostelecom Basis"/>
          <w:color w:val="000000"/>
        </w:rPr>
      </w:pPr>
      <w:r>
        <w:br w:type="page"/>
      </w:r>
    </w:p>
    <w:p w:rsidR="00FC72EA" w:rsidRDefault="0088372C">
      <w:pPr>
        <w:spacing w:after="0" w:line="240" w:lineRule="auto"/>
        <w:jc w:val="right"/>
        <w:outlineLvl w:val="0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lastRenderedPageBreak/>
        <w:t>Приложение №8</w:t>
      </w:r>
    </w:p>
    <w:p w:rsidR="00FC72EA" w:rsidRDefault="0088372C">
      <w:pPr>
        <w:spacing w:after="0" w:line="240" w:lineRule="auto"/>
        <w:jc w:val="right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к Договору №____________</w:t>
      </w:r>
    </w:p>
    <w:p w:rsidR="00FC72EA" w:rsidRDefault="00FC72EA">
      <w:pPr>
        <w:spacing w:after="0" w:line="240" w:lineRule="auto"/>
        <w:jc w:val="right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ФОРМА АКТА СДАЧИ-ПРИЕМКИ РАБОТ ПО РЕМОНТУ</w:t>
      </w:r>
    </w:p>
    <w:p w:rsidR="00FC72EA" w:rsidRDefault="0088372C">
      <w:pPr>
        <w:pBdr>
          <w:bottom w:val="single" w:sz="6" w:space="1" w:color="000000"/>
        </w:pBd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Начало формы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АКТ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сдачи-приемки Работ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по Заказу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 xml:space="preserve">на </w:t>
      </w:r>
      <w:r>
        <w:rPr>
          <w:rFonts w:ascii="Rostelecom Basis" w:hAnsi="Rostelecom Basis"/>
          <w:b/>
          <w:color w:val="000000"/>
        </w:rPr>
        <w:t>выполнение Работ №__________ от_________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согласно Договору №__________ от_________</w:t>
      </w:r>
    </w:p>
    <w:p w:rsidR="00FC72EA" w:rsidRDefault="0088372C">
      <w:pPr>
        <w:spacing w:after="0" w:line="240" w:lineRule="auto"/>
        <w:ind w:firstLine="567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 xml:space="preserve">г.____ ______________                                      </w:t>
      </w:r>
      <w:proofErr w:type="gramStart"/>
      <w:r>
        <w:rPr>
          <w:rFonts w:ascii="Rostelecom Basis" w:hAnsi="Rostelecom Basis"/>
          <w:color w:val="000000"/>
        </w:rPr>
        <w:t xml:space="preserve">   «</w:t>
      </w:r>
      <w:proofErr w:type="gramEnd"/>
      <w:r>
        <w:rPr>
          <w:rFonts w:ascii="Rostelecom Basis" w:hAnsi="Rostelecom Basis"/>
          <w:color w:val="000000"/>
        </w:rPr>
        <w:t xml:space="preserve">___» _________________ 20_ г.  </w:t>
      </w:r>
    </w:p>
    <w:p w:rsidR="00FC72EA" w:rsidRDefault="00FC72EA">
      <w:pPr>
        <w:spacing w:after="0" w:line="240" w:lineRule="auto"/>
        <w:ind w:firstLine="567"/>
        <w:rPr>
          <w:rFonts w:ascii="Rostelecom Basis" w:hAnsi="Rostelecom Basis"/>
          <w:color w:val="000000"/>
        </w:rPr>
      </w:pP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Публичное акционерное общество «Ростелеком» (сокращенное наименование – ПАО</w:t>
      </w:r>
      <w:r>
        <w:rPr>
          <w:rFonts w:ascii="Rostelecom Basis" w:hAnsi="Rostelecom Basis" w:cs="Times New Roman"/>
          <w:b/>
          <w:bCs/>
          <w:color w:val="000000"/>
        </w:rPr>
        <w:t xml:space="preserve"> </w:t>
      </w:r>
      <w:r>
        <w:rPr>
          <w:rFonts w:ascii="Rostelecom Basis" w:hAnsi="Rostelecom Basis"/>
          <w:b/>
          <w:color w:val="000000"/>
        </w:rPr>
        <w:t>«Ростелеком»)</w:t>
      </w:r>
      <w:r>
        <w:rPr>
          <w:rFonts w:ascii="Rostelecom Basis" w:hAnsi="Rostelecom Basis"/>
          <w:color w:val="000000"/>
        </w:rPr>
        <w:t xml:space="preserve">, именуемое в дальнейшем «Заказчик», в лице ____________________, </w:t>
      </w:r>
      <w:proofErr w:type="spellStart"/>
      <w:r>
        <w:rPr>
          <w:rFonts w:ascii="Rostelecom Basis" w:hAnsi="Rostelecom Basis"/>
          <w:color w:val="000000"/>
        </w:rPr>
        <w:t>действующ</w:t>
      </w:r>
      <w:proofErr w:type="spellEnd"/>
      <w:r>
        <w:rPr>
          <w:rFonts w:ascii="Rostelecom Basis" w:hAnsi="Rostelecom Basis"/>
          <w:color w:val="000000"/>
        </w:rPr>
        <w:t xml:space="preserve">__ на основании __________________, с одной стороны, и </w:t>
      </w:r>
      <w:r>
        <w:rPr>
          <w:rFonts w:ascii="Rostelecom Basis" w:hAnsi="Rostelecom Basis"/>
          <w:b/>
          <w:color w:val="000000"/>
        </w:rPr>
        <w:t>___________ (______________)</w:t>
      </w:r>
      <w:r>
        <w:rPr>
          <w:rFonts w:ascii="Rostelecom Basis" w:hAnsi="Rostelecom Basis"/>
          <w:color w:val="000000"/>
        </w:rPr>
        <w:t xml:space="preserve">, именуемое в дальнейшем «Исполнитель», в лице ______________________________, </w:t>
      </w:r>
      <w:proofErr w:type="spellStart"/>
      <w:r>
        <w:rPr>
          <w:rFonts w:ascii="Rostelecom Basis" w:hAnsi="Rostelecom Basis"/>
          <w:color w:val="000000"/>
        </w:rPr>
        <w:t>действ</w:t>
      </w:r>
      <w:r>
        <w:rPr>
          <w:rFonts w:ascii="Rostelecom Basis" w:hAnsi="Rostelecom Basis"/>
          <w:color w:val="000000"/>
        </w:rPr>
        <w:t>ующ</w:t>
      </w:r>
      <w:proofErr w:type="spellEnd"/>
      <w:r>
        <w:rPr>
          <w:rFonts w:ascii="Rostelecom Basis" w:hAnsi="Rostelecom Basis"/>
          <w:color w:val="000000"/>
        </w:rPr>
        <w:t>__ на основании __________________________, с другой стороны, совместно именуемые «Стороны», составили настоящий Акт к Заказу_____ (далее – Заказ) о нижеследующем: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1. Исполнитель выполнил работы по _________________________ (Работы) в соответствии с усл</w:t>
      </w:r>
      <w:r>
        <w:rPr>
          <w:rFonts w:ascii="Rostelecom Basis" w:hAnsi="Rostelecom Basis"/>
          <w:color w:val="000000"/>
        </w:rPr>
        <w:t>овиями Заказа.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 xml:space="preserve">2. Заказчик принимает Результаты Работ. Работы выполнены в полном </w:t>
      </w:r>
      <w:r>
        <w:rPr>
          <w:rFonts w:ascii="Rostelecom Basis" w:hAnsi="Rostelecom Basis"/>
          <w:i/>
          <w:color w:val="000000"/>
        </w:rPr>
        <w:t xml:space="preserve">(не в полном) </w:t>
      </w:r>
      <w:r>
        <w:rPr>
          <w:rFonts w:ascii="Rostelecom Basis" w:hAnsi="Rostelecom Basis"/>
          <w:color w:val="000000"/>
        </w:rPr>
        <w:t xml:space="preserve">объеме, соответствуют </w:t>
      </w:r>
      <w:r>
        <w:rPr>
          <w:rFonts w:ascii="Rostelecom Basis" w:hAnsi="Rostelecom Basis"/>
          <w:i/>
          <w:color w:val="000000"/>
        </w:rPr>
        <w:t xml:space="preserve">(не соответствуют) </w:t>
      </w:r>
      <w:r>
        <w:rPr>
          <w:rFonts w:ascii="Rostelecom Basis" w:hAnsi="Rostelecom Basis"/>
          <w:color w:val="000000"/>
        </w:rPr>
        <w:t xml:space="preserve">Техническому заданию к Договору и оформлены в надлежащем </w:t>
      </w:r>
      <w:r>
        <w:rPr>
          <w:rFonts w:ascii="Rostelecom Basis" w:hAnsi="Rostelecom Basis"/>
          <w:i/>
          <w:color w:val="000000"/>
        </w:rPr>
        <w:t xml:space="preserve">(не надлежащем) </w:t>
      </w:r>
      <w:r>
        <w:rPr>
          <w:rFonts w:ascii="Rostelecom Basis" w:hAnsi="Rostelecom Basis"/>
          <w:color w:val="000000"/>
        </w:rPr>
        <w:t>порядке.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i/>
          <w:color w:val="000000"/>
        </w:rPr>
        <w:t>[Содержание замечаний]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 xml:space="preserve">3. Стоимость </w:t>
      </w:r>
      <w:r>
        <w:rPr>
          <w:rFonts w:ascii="Rostelecom Basis" w:hAnsi="Rostelecom Basis"/>
          <w:color w:val="000000"/>
        </w:rPr>
        <w:t>Работ в соответствии с условиями Заказа ___ (____) рублей __ копеек.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4. Размер неустойки, подлежащей взысканию составляет ___ (____) рублей __ копеек. Расчет неустойки_________________.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5. Основания применения неустойки: _____________________________.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6. И</w:t>
      </w:r>
      <w:r>
        <w:rPr>
          <w:rFonts w:ascii="Rostelecom Basis" w:hAnsi="Rostelecom Basis"/>
          <w:color w:val="000000"/>
        </w:rPr>
        <w:t>тоговая стоимость выполненных Работ по Заказу (с учетом неустойки) составляет ________________ (________________) рублей __ копеек.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7. Подлежит оплате Исполнителю сумма _____________ (_________) рублей __ копеек, с учетом НДС в соответствии с законодательс</w:t>
      </w:r>
      <w:r>
        <w:rPr>
          <w:rFonts w:ascii="Rostelecom Basis" w:hAnsi="Rostelecom Basis"/>
          <w:color w:val="000000"/>
        </w:rPr>
        <w:t>твом Российской Федерации.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8. Настоящий Акт составлен в двух экземплярах, имеющих одинаковую юридическую силу.</w:t>
      </w:r>
    </w:p>
    <w:p w:rsidR="00FC72EA" w:rsidRDefault="00FC72EA">
      <w:pPr>
        <w:spacing w:after="0" w:line="240" w:lineRule="auto"/>
        <w:rPr>
          <w:rFonts w:ascii="Rostelecom Basis" w:hAnsi="Rostelecom Basis"/>
          <w:color w:val="000000"/>
        </w:rPr>
      </w:pP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tbl>
      <w:tblPr>
        <w:tblStyle w:val="aff9"/>
        <w:tblW w:w="9345" w:type="dxa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FC72EA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ИСПОЛНИТЕЛЬ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________________ / ________________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ЗАКАЗЧИК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________________ / ________________</w:t>
            </w:r>
          </w:p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</w:tr>
    </w:tbl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color w:val="000000"/>
          <w:u w:val="single"/>
        </w:rPr>
        <w:t>Окончание формы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Форма согласована</w:t>
      </w:r>
    </w:p>
    <w:p w:rsidR="00FC72EA" w:rsidRDefault="0088372C">
      <w:pPr>
        <w:rPr>
          <w:rFonts w:ascii="Rostelecom Basis" w:hAnsi="Rostelecom Basis" w:cs="Times New Roman"/>
          <w:color w:val="000000"/>
        </w:rPr>
      </w:pPr>
      <w:r>
        <w:br w:type="page"/>
      </w:r>
    </w:p>
    <w:p w:rsidR="00FC72EA" w:rsidRDefault="0088372C">
      <w:pPr>
        <w:spacing w:after="0" w:line="240" w:lineRule="auto"/>
        <w:jc w:val="right"/>
        <w:outlineLvl w:val="0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lastRenderedPageBreak/>
        <w:t xml:space="preserve">Приложение №9 </w:t>
      </w:r>
    </w:p>
    <w:p w:rsidR="00FC72EA" w:rsidRDefault="0088372C">
      <w:pPr>
        <w:spacing w:after="0" w:line="240" w:lineRule="auto"/>
        <w:jc w:val="right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к Договору №____________</w:t>
      </w:r>
    </w:p>
    <w:p w:rsidR="00FC72EA" w:rsidRDefault="00FC72EA">
      <w:pPr>
        <w:spacing w:after="0" w:line="240" w:lineRule="auto"/>
        <w:jc w:val="right"/>
        <w:rPr>
          <w:rFonts w:ascii="Rostelecom Basis" w:hAnsi="Rostelecom Basis" w:cs="Times New Roman"/>
          <w:color w:val="000000"/>
        </w:rPr>
      </w:pPr>
    </w:p>
    <w:p w:rsidR="00FC72EA" w:rsidRDefault="00FC72EA">
      <w:pPr>
        <w:spacing w:after="0" w:line="240" w:lineRule="auto"/>
        <w:jc w:val="center"/>
        <w:rPr>
          <w:rFonts w:ascii="Rostelecom Basis" w:hAnsi="Rostelecom Basis"/>
          <w:b/>
          <w:color w:val="000000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ФОРМА АКТА СДАЧИ-ПРИЕМКИ ОБОРУДОВАНИЯ В РЕМОНТ</w:t>
      </w:r>
    </w:p>
    <w:p w:rsidR="00FC72EA" w:rsidRDefault="0088372C">
      <w:pPr>
        <w:pBdr>
          <w:bottom w:val="single" w:sz="6" w:space="1" w:color="000000"/>
        </w:pBd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Начало формы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АКТ сдачи-приемки оборудования в ремонт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по Заказу на выполнение Работ №__________ от_________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согласно Договору №__________ от_________</w:t>
      </w:r>
    </w:p>
    <w:p w:rsidR="00FC72EA" w:rsidRDefault="0088372C">
      <w:pPr>
        <w:spacing w:after="0" w:line="240" w:lineRule="auto"/>
        <w:ind w:firstLine="567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 xml:space="preserve">г. ____________ </w:t>
      </w:r>
      <w:r>
        <w:rPr>
          <w:rFonts w:ascii="Rostelecom Basis" w:hAnsi="Rostelecom Basis"/>
          <w:color w:val="000000"/>
        </w:rPr>
        <w:t>«___» __________ 202__г.</w:t>
      </w:r>
    </w:p>
    <w:p w:rsidR="00FC72EA" w:rsidRDefault="0088372C">
      <w:pPr>
        <w:spacing w:after="0" w:line="240" w:lineRule="auto"/>
        <w:ind w:firstLine="567"/>
        <w:jc w:val="both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Мы, нижеподписавшиеся составили настоящий акт о том, что Заказчик, в лице представителя ПАО «Ростелеком» _________________, действующего на основании ________ передал, а Исполнитель, в лице представителя __________________, действу</w:t>
      </w:r>
      <w:r>
        <w:rPr>
          <w:rFonts w:ascii="Rostelecom Basis" w:hAnsi="Rostelecom Basis"/>
          <w:color w:val="000000"/>
        </w:rPr>
        <w:t>ющего на основании__________ принял в ремонт следующее оборудование: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tbl>
      <w:tblPr>
        <w:tblStyle w:val="aff9"/>
        <w:tblW w:w="9627" w:type="dxa"/>
        <w:tblLayout w:type="fixed"/>
        <w:tblLook w:val="04A0" w:firstRow="1" w:lastRow="0" w:firstColumn="1" w:lastColumn="0" w:noHBand="0" w:noVBand="1"/>
      </w:tblPr>
      <w:tblGrid>
        <w:gridCol w:w="1420"/>
        <w:gridCol w:w="1719"/>
        <w:gridCol w:w="1501"/>
        <w:gridCol w:w="1712"/>
        <w:gridCol w:w="1452"/>
        <w:gridCol w:w="1823"/>
      </w:tblGrid>
      <w:tr w:rsidR="00FC72EA">
        <w:tc>
          <w:tcPr>
            <w:tcW w:w="1419" w:type="dxa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№</w:t>
            </w:r>
          </w:p>
        </w:tc>
        <w:tc>
          <w:tcPr>
            <w:tcW w:w="1719" w:type="dxa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Наименование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оборудования</w:t>
            </w:r>
          </w:p>
        </w:tc>
        <w:tc>
          <w:tcPr>
            <w:tcW w:w="1501" w:type="dxa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Типовой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номер</w:t>
            </w:r>
          </w:p>
        </w:tc>
        <w:tc>
          <w:tcPr>
            <w:tcW w:w="1712" w:type="dxa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Наименование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блока</w:t>
            </w:r>
          </w:p>
        </w:tc>
        <w:tc>
          <w:tcPr>
            <w:tcW w:w="1452" w:type="dxa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Кол-во,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шт.</w:t>
            </w:r>
          </w:p>
        </w:tc>
        <w:tc>
          <w:tcPr>
            <w:tcW w:w="1823" w:type="dxa"/>
            <w:vAlign w:val="center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Примечание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(описание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неисправности)</w:t>
            </w:r>
          </w:p>
        </w:tc>
      </w:tr>
      <w:tr w:rsidR="00FC72EA">
        <w:tc>
          <w:tcPr>
            <w:tcW w:w="1419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719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501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712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452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823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</w:tr>
      <w:tr w:rsidR="00FC72EA">
        <w:tc>
          <w:tcPr>
            <w:tcW w:w="1419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719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501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712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452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1823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</w:tr>
    </w:tbl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tbl>
      <w:tblPr>
        <w:tblStyle w:val="aff9"/>
        <w:tblW w:w="9345" w:type="dxa"/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FC72EA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ИСПОЛНИТЕЛЬ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________________ / ________________</w:t>
            </w:r>
          </w:p>
        </w:tc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ЗАКАЗЧИК</w:t>
            </w:r>
          </w:p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b/>
                <w:color w:val="000000"/>
              </w:rPr>
              <w:t>________________ / ________________</w:t>
            </w:r>
          </w:p>
          <w:p w:rsidR="00FC72EA" w:rsidRDefault="00FC72EA">
            <w:pPr>
              <w:spacing w:after="0" w:line="240" w:lineRule="auto"/>
              <w:rPr>
                <w:rFonts w:ascii="Rostelecom Basis" w:hAnsi="Rostelecom Basis"/>
                <w:color w:val="000000"/>
              </w:rPr>
            </w:pPr>
          </w:p>
        </w:tc>
      </w:tr>
    </w:tbl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color w:val="000000"/>
          <w:u w:val="single"/>
        </w:rPr>
        <w:t>Окончание формы</w:t>
      </w: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Форма согласована</w:t>
      </w:r>
    </w:p>
    <w:p w:rsidR="00FC72EA" w:rsidRDefault="0088372C">
      <w:pPr>
        <w:rPr>
          <w:rFonts w:ascii="Rostelecom Basis" w:hAnsi="Rostelecom Basis" w:cs="Times New Roman"/>
          <w:color w:val="000000"/>
        </w:rPr>
      </w:pPr>
      <w:r>
        <w:br w:type="page"/>
      </w:r>
    </w:p>
    <w:p w:rsidR="00FC72EA" w:rsidRDefault="0088372C">
      <w:pPr>
        <w:spacing w:after="0" w:line="240" w:lineRule="auto"/>
        <w:jc w:val="right"/>
        <w:outlineLvl w:val="0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lastRenderedPageBreak/>
        <w:t>Приложение №10</w:t>
      </w:r>
    </w:p>
    <w:p w:rsidR="00FC72EA" w:rsidRDefault="0088372C">
      <w:pPr>
        <w:spacing w:after="0" w:line="240" w:lineRule="auto"/>
        <w:jc w:val="right"/>
        <w:rPr>
          <w:rFonts w:ascii="Rostelecom Basis" w:hAnsi="Rostelecom Basis"/>
        </w:rPr>
      </w:pPr>
      <w:r>
        <w:rPr>
          <w:rFonts w:ascii="Rostelecom Basis" w:hAnsi="Rostelecom Basis"/>
          <w:color w:val="000000"/>
        </w:rPr>
        <w:t>к Договору №____________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>СПЕЦИФИКАЦИЯ.</w:t>
      </w:r>
    </w:p>
    <w:p w:rsidR="00FC72EA" w:rsidRDefault="00FC72EA">
      <w:pPr>
        <w:spacing w:after="0" w:line="240" w:lineRule="auto"/>
        <w:jc w:val="center"/>
        <w:rPr>
          <w:rFonts w:ascii="Rostelecom Basis" w:hAnsi="Rostelecom Basis" w:cs="Times New Roman"/>
          <w:b/>
          <w:bCs/>
          <w:color w:val="000000"/>
        </w:rPr>
      </w:pPr>
    </w:p>
    <w:p w:rsidR="00FC72EA" w:rsidRDefault="0088372C">
      <w:pPr>
        <w:pStyle w:val="ab"/>
        <w:numPr>
          <w:ilvl w:val="0"/>
          <w:numId w:val="18"/>
        </w:num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Стоимость услуг ПГСО за единицу оборудования</w:t>
      </w:r>
    </w:p>
    <w:tbl>
      <w:tblPr>
        <w:tblStyle w:val="aff9"/>
        <w:tblW w:w="9344" w:type="dxa"/>
        <w:tblLayout w:type="fixed"/>
        <w:tblLook w:val="04A0" w:firstRow="1" w:lastRow="0" w:firstColumn="1" w:lastColumn="0" w:noHBand="0" w:noVBand="1"/>
      </w:tblPr>
      <w:tblGrid>
        <w:gridCol w:w="4458"/>
        <w:gridCol w:w="4886"/>
      </w:tblGrid>
      <w:tr w:rsidR="00FC72EA">
        <w:tc>
          <w:tcPr>
            <w:tcW w:w="4458" w:type="dxa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>Наименование оборудования</w:t>
            </w:r>
          </w:p>
        </w:tc>
        <w:tc>
          <w:tcPr>
            <w:tcW w:w="4885" w:type="dxa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 xml:space="preserve">Стоимость ПГСО за 1 год, руб. с НДС(ставка НДС </w:t>
            </w:r>
            <w:r>
              <w:rPr>
                <w:rFonts w:ascii="Rostelecom Basis" w:eastAsia="Calibri" w:hAnsi="Rostelecom Basis" w:cs="Times New Roman"/>
                <w:color w:val="000000"/>
              </w:rPr>
              <w:t>определяется законодательством РФ)</w:t>
            </w:r>
          </w:p>
        </w:tc>
      </w:tr>
      <w:tr w:rsidR="00FC72EA">
        <w:tc>
          <w:tcPr>
            <w:tcW w:w="4458" w:type="dxa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>Коммутатор агрегации ___</w:t>
            </w:r>
          </w:p>
        </w:tc>
        <w:tc>
          <w:tcPr>
            <w:tcW w:w="4885" w:type="dxa"/>
          </w:tcPr>
          <w:p w:rsidR="00FC72EA" w:rsidRDefault="00FC72EA">
            <w:pPr>
              <w:spacing w:after="0" w:line="240" w:lineRule="auto"/>
              <w:jc w:val="center"/>
              <w:rPr>
                <w:rFonts w:ascii="Rostelecom Basis" w:hAnsi="Rostelecom Basis" w:cs="Times New Roman"/>
                <w:color w:val="000000"/>
              </w:rPr>
            </w:pPr>
          </w:p>
        </w:tc>
      </w:tr>
    </w:tbl>
    <w:p w:rsidR="00FC72EA" w:rsidRDefault="00FC72EA">
      <w:pPr>
        <w:spacing w:after="0" w:line="240" w:lineRule="auto"/>
        <w:jc w:val="center"/>
        <w:rPr>
          <w:rFonts w:ascii="Rostelecom Basis" w:hAnsi="Rostelecom Basis" w:cs="Times New Roman"/>
          <w:color w:val="000000"/>
        </w:rPr>
      </w:pPr>
    </w:p>
    <w:p w:rsidR="00FC72EA" w:rsidRDefault="0088372C">
      <w:pPr>
        <w:pStyle w:val="ab"/>
        <w:numPr>
          <w:ilvl w:val="0"/>
          <w:numId w:val="18"/>
        </w:numPr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/>
          <w:b/>
          <w:color w:val="000000"/>
        </w:rPr>
        <w:t>Стоимость работ за единицу оборудования</w:t>
      </w:r>
    </w:p>
    <w:tbl>
      <w:tblPr>
        <w:tblStyle w:val="aff9"/>
        <w:tblW w:w="9351" w:type="dxa"/>
        <w:tblLayout w:type="fixed"/>
        <w:tblLook w:val="04A0" w:firstRow="1" w:lastRow="0" w:firstColumn="1" w:lastColumn="0" w:noHBand="0" w:noVBand="1"/>
      </w:tblPr>
      <w:tblGrid>
        <w:gridCol w:w="518"/>
        <w:gridCol w:w="2599"/>
        <w:gridCol w:w="1032"/>
        <w:gridCol w:w="2029"/>
        <w:gridCol w:w="3173"/>
      </w:tblGrid>
      <w:tr w:rsidR="00FC72EA">
        <w:tc>
          <w:tcPr>
            <w:tcW w:w="518" w:type="dxa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599" w:type="dxa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1032" w:type="dxa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Артикул</w:t>
            </w:r>
          </w:p>
        </w:tc>
        <w:tc>
          <w:tcPr>
            <w:tcW w:w="2029" w:type="dxa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Стоимость диагностики единицы оборудования,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руб., с НДС</w:t>
            </w:r>
            <w:r>
              <w:rPr>
                <w:rFonts w:ascii="Rostelecom Basis" w:eastAsia="Calibri" w:hAnsi="Rostelecom Basis"/>
              </w:rPr>
              <w:t xml:space="preserve"> </w:t>
            </w: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(ставка НДС определяется законодательством РФ)</w:t>
            </w:r>
          </w:p>
        </w:tc>
        <w:tc>
          <w:tcPr>
            <w:tcW w:w="3173" w:type="dxa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Стоимость работ по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ремонту</w:t>
            </w: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 xml:space="preserve"> единицы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оборудования, руб., с НДС</w:t>
            </w:r>
            <w:r>
              <w:rPr>
                <w:rFonts w:ascii="Rostelecom Basis" w:eastAsia="Calibri" w:hAnsi="Rostelecom Basis"/>
              </w:rPr>
              <w:t xml:space="preserve"> </w:t>
            </w:r>
            <w:r>
              <w:rPr>
                <w:rFonts w:ascii="Rostelecom Basis" w:eastAsia="Calibri" w:hAnsi="Rostelecom Basis" w:cs="Times New Roman"/>
                <w:b/>
                <w:bCs/>
                <w:color w:val="000000"/>
              </w:rPr>
              <w:t>(ставка НДС определяется законодательством РФ)</w:t>
            </w:r>
          </w:p>
        </w:tc>
      </w:tr>
      <w:tr w:rsidR="00FC72EA">
        <w:tc>
          <w:tcPr>
            <w:tcW w:w="518" w:type="dxa"/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>1</w:t>
            </w:r>
          </w:p>
        </w:tc>
        <w:tc>
          <w:tcPr>
            <w:tcW w:w="2599" w:type="dxa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/>
                <w:color w:val="000000"/>
              </w:rPr>
              <w:t>Диагностика КА Тип 2</w:t>
            </w:r>
          </w:p>
        </w:tc>
        <w:tc>
          <w:tcPr>
            <w:tcW w:w="1032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2029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3173" w:type="dxa"/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</w:tr>
      <w:tr w:rsidR="00FC72EA">
        <w:tc>
          <w:tcPr>
            <w:tcW w:w="518" w:type="dxa"/>
            <w:tcBorders>
              <w:top w:val="nil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>2</w:t>
            </w:r>
          </w:p>
        </w:tc>
        <w:tc>
          <w:tcPr>
            <w:tcW w:w="2599" w:type="dxa"/>
            <w:tcBorders>
              <w:top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>Ремонт КА Тип 2</w:t>
            </w:r>
          </w:p>
        </w:tc>
        <w:tc>
          <w:tcPr>
            <w:tcW w:w="1032" w:type="dxa"/>
            <w:tcBorders>
              <w:top w:val="nil"/>
            </w:tcBorders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2029" w:type="dxa"/>
            <w:tcBorders>
              <w:top w:val="nil"/>
            </w:tcBorders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</w:tr>
      <w:tr w:rsidR="00FC72EA">
        <w:tc>
          <w:tcPr>
            <w:tcW w:w="518" w:type="dxa"/>
            <w:tcBorders>
              <w:top w:val="nil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>3</w:t>
            </w:r>
          </w:p>
        </w:tc>
        <w:tc>
          <w:tcPr>
            <w:tcW w:w="2599" w:type="dxa"/>
            <w:tcBorders>
              <w:top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>Диагностика и ремонт блока питания AC</w:t>
            </w:r>
          </w:p>
        </w:tc>
        <w:tc>
          <w:tcPr>
            <w:tcW w:w="1032" w:type="dxa"/>
            <w:tcBorders>
              <w:top w:val="nil"/>
            </w:tcBorders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2029" w:type="dxa"/>
            <w:tcBorders>
              <w:top w:val="nil"/>
            </w:tcBorders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</w:tr>
      <w:tr w:rsidR="00FC72EA">
        <w:tc>
          <w:tcPr>
            <w:tcW w:w="518" w:type="dxa"/>
            <w:tcBorders>
              <w:top w:val="nil"/>
            </w:tcBorders>
          </w:tcPr>
          <w:p w:rsidR="00FC72EA" w:rsidRDefault="0088372C">
            <w:pPr>
              <w:spacing w:after="0" w:line="240" w:lineRule="auto"/>
              <w:jc w:val="both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>4</w:t>
            </w:r>
          </w:p>
        </w:tc>
        <w:tc>
          <w:tcPr>
            <w:tcW w:w="2599" w:type="dxa"/>
            <w:tcBorders>
              <w:top w:val="nil"/>
            </w:tcBorders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>Диагностика и ремонт блока питания DC</w:t>
            </w:r>
          </w:p>
        </w:tc>
        <w:tc>
          <w:tcPr>
            <w:tcW w:w="1032" w:type="dxa"/>
            <w:tcBorders>
              <w:top w:val="nil"/>
            </w:tcBorders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2029" w:type="dxa"/>
            <w:tcBorders>
              <w:top w:val="nil"/>
            </w:tcBorders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  <w:tc>
          <w:tcPr>
            <w:tcW w:w="3173" w:type="dxa"/>
            <w:tcBorders>
              <w:top w:val="nil"/>
            </w:tcBorders>
          </w:tcPr>
          <w:p w:rsidR="00FC72EA" w:rsidRDefault="00FC72EA">
            <w:pPr>
              <w:spacing w:after="0" w:line="240" w:lineRule="auto"/>
              <w:jc w:val="both"/>
              <w:rPr>
                <w:rFonts w:ascii="Rostelecom Basis" w:hAnsi="Rostelecom Basis" w:cs="Times New Roman"/>
                <w:color w:val="000000"/>
              </w:rPr>
            </w:pPr>
          </w:p>
        </w:tc>
      </w:tr>
    </w:tbl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FC72EA">
      <w:pPr>
        <w:pStyle w:val="ab"/>
        <w:spacing w:after="0" w:line="240" w:lineRule="auto"/>
        <w:ind w:left="2520"/>
        <w:rPr>
          <w:rFonts w:ascii="Rostelecom Basis" w:hAnsi="Rostelecom Basis"/>
          <w:b/>
          <w:color w:val="000000"/>
        </w:rPr>
      </w:pPr>
    </w:p>
    <w:p w:rsidR="00FC72EA" w:rsidRDefault="0088372C">
      <w:pPr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Примечания: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1. В случае, если на </w:t>
      </w:r>
      <w:r>
        <w:rPr>
          <w:rFonts w:ascii="Rostelecom Basis" w:hAnsi="Rostelecom Basis" w:cs="Times New Roman"/>
          <w:color w:val="000000"/>
        </w:rPr>
        <w:t>коммутаторе агрегации, поступившем в ремонт, требуется только обновление или установка нового программного обеспечения, или возможно устранение повреждения без вскрытия корпуса оборудования, то оплате подлежит только стоимость диагностики.</w:t>
      </w:r>
    </w:p>
    <w:p w:rsidR="00FC72EA" w:rsidRDefault="0088372C">
      <w:pPr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>2. В случае, есл</w:t>
      </w:r>
      <w:r>
        <w:rPr>
          <w:rFonts w:ascii="Rostelecom Basis" w:hAnsi="Rostelecom Basis" w:cs="Times New Roman"/>
          <w:color w:val="000000"/>
        </w:rPr>
        <w:t>и требуется устранить повреждение со вскрытием корпуса коммутатора агрегации</w:t>
      </w:r>
      <w:r>
        <w:rPr>
          <w:rFonts w:ascii="Rostelecom Basis" w:hAnsi="Rostelecom Basis"/>
          <w:color w:val="000000"/>
        </w:rPr>
        <w:t xml:space="preserve"> </w:t>
      </w:r>
      <w:r>
        <w:rPr>
          <w:rFonts w:ascii="Rostelecom Basis" w:hAnsi="Rostelecom Basis" w:cs="Times New Roman"/>
          <w:color w:val="000000"/>
        </w:rPr>
        <w:t>и заменой элементов, то оплате подлежит только стоимость ремонта (стоимость диагностики отдельно не оплачивается, со стоимостью диагностики она не суммируется, т.к. стоимость рабо</w:t>
      </w:r>
      <w:r>
        <w:rPr>
          <w:rFonts w:ascii="Rostelecom Basis" w:hAnsi="Rostelecom Basis" w:cs="Times New Roman"/>
          <w:color w:val="000000"/>
        </w:rPr>
        <w:t>т по ремонту включает в себя стоимость диагностики, запасных частей, материалов, элементов и т.п.).</w:t>
      </w:r>
    </w:p>
    <w:p w:rsidR="00FC72EA" w:rsidRDefault="0088372C">
      <w:pPr>
        <w:rPr>
          <w:rFonts w:ascii="Rostelecom Basis" w:hAnsi="Rostelecom Basis" w:cs="Times New Roman"/>
          <w:color w:val="000000"/>
        </w:rPr>
      </w:pPr>
      <w:r>
        <w:br w:type="page"/>
      </w:r>
    </w:p>
    <w:p w:rsidR="00FC72EA" w:rsidRDefault="0088372C">
      <w:pPr>
        <w:spacing w:after="0" w:line="240" w:lineRule="auto"/>
        <w:jc w:val="right"/>
        <w:outlineLvl w:val="0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lastRenderedPageBreak/>
        <w:t>Приложение №11</w:t>
      </w:r>
    </w:p>
    <w:p w:rsidR="00FC72EA" w:rsidRDefault="0088372C">
      <w:pPr>
        <w:spacing w:after="0" w:line="240" w:lineRule="auto"/>
        <w:jc w:val="right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к Договору №____________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jc w:val="center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b/>
          <w:bCs/>
          <w:color w:val="000000"/>
          <w:lang w:eastAsia="ru-RU"/>
        </w:rPr>
        <w:t>СОГЛАШЕНИЕ О СОБЛЮДЕНИИ ТРЕБОВАНИЙ</w:t>
      </w:r>
      <w:r>
        <w:rPr>
          <w:rFonts w:ascii="Rostelecom Basis" w:eastAsia="Calibri" w:hAnsi="Rostelecom Basis" w:cs="Times New Roman"/>
          <w:b/>
          <w:bCs/>
          <w:color w:val="000000"/>
          <w:lang w:eastAsia="ru-RU"/>
        </w:rPr>
        <w:br/>
        <w:t>ИНФОРМАЦИОННОЙ БЕЗОПАСНОСТИ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Публичное акционерное общество «Ростелеком»</w:t>
      </w:r>
      <w:r>
        <w:rPr>
          <w:rFonts w:ascii="Rostelecom Basis" w:hAnsi="Rostelecom Basis" w:cs="Times New Roman"/>
          <w:color w:val="000000"/>
        </w:rPr>
        <w:t>, имену</w:t>
      </w:r>
      <w:r>
        <w:rPr>
          <w:rFonts w:ascii="Rostelecom Basis" w:hAnsi="Rostelecom Basis" w:cs="Times New Roman"/>
          <w:color w:val="000000"/>
        </w:rPr>
        <w:t xml:space="preserve">емое в дальнейшем </w:t>
      </w:r>
      <w:r>
        <w:rPr>
          <w:rFonts w:ascii="Rostelecom Basis" w:hAnsi="Rostelecom Basis" w:cs="Times New Roman"/>
          <w:b/>
          <w:color w:val="000000"/>
        </w:rPr>
        <w:t>ПАО «Ростелеком»</w:t>
      </w:r>
      <w:r>
        <w:rPr>
          <w:rFonts w:ascii="Rostelecom Basis" w:hAnsi="Rostelecom Basis" w:cs="Times New Roman"/>
          <w:color w:val="000000"/>
        </w:rPr>
        <w:t xml:space="preserve">, с одной стороны, и </w:t>
      </w:r>
      <w:r>
        <w:rPr>
          <w:rFonts w:ascii="Rostelecom Basis" w:hAnsi="Rostelecom Basis" w:cs="Times New Roman"/>
          <w:b/>
          <w:color w:val="000000"/>
        </w:rPr>
        <w:t xml:space="preserve">___________________ (_________________), </w:t>
      </w:r>
      <w:r>
        <w:rPr>
          <w:rFonts w:ascii="Rostelecom Basis" w:hAnsi="Rostelecom Basis" w:cs="Times New Roman"/>
          <w:color w:val="000000"/>
        </w:rPr>
        <w:t xml:space="preserve">именуемое в дальнейшем </w:t>
      </w:r>
      <w:r>
        <w:rPr>
          <w:rFonts w:ascii="Rostelecom Basis" w:hAnsi="Rostelecom Basis" w:cs="Times New Roman"/>
          <w:b/>
          <w:color w:val="000000"/>
        </w:rPr>
        <w:t>Контрагент,</w:t>
      </w:r>
      <w:r>
        <w:rPr>
          <w:rFonts w:ascii="Rostelecom Basis" w:hAnsi="Rostelecom Basis" w:cs="Times New Roman"/>
          <w:color w:val="000000"/>
        </w:rPr>
        <w:t xml:space="preserve"> с другой стороны,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далее вместе именуемые – «Стороны», а по отдельности – «Сторона», </w:t>
      </w:r>
      <w:r>
        <w:rPr>
          <w:rFonts w:ascii="Rostelecom Basis" w:eastAsia="Calibri" w:hAnsi="Rostelecom Basis" w:cs="Times New Roman"/>
          <w:color w:val="000000"/>
          <w:lang w:eastAsia="ru-RU"/>
        </w:rPr>
        <w:t>заключили настоящее Соглашение о соблюден</w:t>
      </w:r>
      <w:r>
        <w:rPr>
          <w:rFonts w:ascii="Rostelecom Basis" w:eastAsia="Calibri" w:hAnsi="Rostelecom Basis" w:cs="Times New Roman"/>
          <w:color w:val="000000"/>
          <w:lang w:eastAsia="ru-RU"/>
        </w:rPr>
        <w:t>ии требований информационной безопасности (далее – Соглашение) к Договору о нижеследующем.</w:t>
      </w:r>
    </w:p>
    <w:p w:rsidR="00FC72EA" w:rsidRDefault="00FC72EA">
      <w:pPr>
        <w:spacing w:after="0" w:line="240" w:lineRule="auto"/>
        <w:ind w:firstLine="709"/>
        <w:jc w:val="both"/>
        <w:rPr>
          <w:rFonts w:ascii="Rostelecom Basis" w:eastAsia="Calibri" w:hAnsi="Rostelecom Basis" w:cs="Times New Roman"/>
          <w:color w:val="000000"/>
          <w:lang w:eastAsia="ru-RU"/>
        </w:rPr>
      </w:pPr>
    </w:p>
    <w:p w:rsidR="00FC72EA" w:rsidRDefault="0088372C">
      <w:pPr>
        <w:spacing w:after="0" w:line="240" w:lineRule="auto"/>
        <w:ind w:firstLine="709"/>
        <w:jc w:val="center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b/>
          <w:color w:val="000000"/>
          <w:lang w:eastAsia="ru-RU"/>
        </w:rPr>
        <w:t>1.</w:t>
      </w:r>
      <w:r>
        <w:rPr>
          <w:rFonts w:ascii="Rostelecom Basis" w:eastAsia="Calibri" w:hAnsi="Rostelecom Basis" w:cs="Times New Roman"/>
          <w:b/>
          <w:color w:val="000000"/>
          <w:lang w:eastAsia="ru-RU"/>
        </w:rPr>
        <w:tab/>
        <w:t>Термины, определения и сокращения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1.1.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Информационный актив [для целей Соглашения] – учетная единица, представляющая собой: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 xml:space="preserve">информационную систему; 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</w:r>
      <w:r>
        <w:rPr>
          <w:rFonts w:ascii="Rostelecom Basis" w:eastAsia="Calibri" w:hAnsi="Rostelecom Basis" w:cs="Times New Roman"/>
          <w:color w:val="000000"/>
          <w:lang w:eastAsia="ru-RU"/>
        </w:rPr>
        <w:t>информационно-телекоммуникационную сеть и сеть связи, включая их компоненты и/или отдельные части;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автоматизированную систему управления;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инфраструктуру центра обработки данных или облачную инфраструктуру,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а также совокупность таких учетных единиц, и з</w:t>
      </w:r>
      <w:r>
        <w:rPr>
          <w:rFonts w:ascii="Rostelecom Basis" w:eastAsia="Calibri" w:hAnsi="Rostelecom Basis" w:cs="Times New Roman"/>
          <w:color w:val="000000"/>
          <w:lang w:eastAsia="ru-RU"/>
        </w:rPr>
        <w:t>адействованная при реализации бизнес-процессов владельца Информационного актива и (или) в отношении которой законодательством Российской Федерации или внутренними документами Владельца Информационного актива установлены требования к обеспечению свойств без</w:t>
      </w:r>
      <w:r>
        <w:rPr>
          <w:rFonts w:ascii="Rostelecom Basis" w:eastAsia="Calibri" w:hAnsi="Rostelecom Basis" w:cs="Times New Roman"/>
          <w:color w:val="000000"/>
          <w:lang w:eastAsia="ru-RU"/>
        </w:rPr>
        <w:t>опасности информации.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Понятие «Информационный актив» включает в себя также информацию, обрабатываемую и/или подлежащую обработке в таком информационном активе.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1.2.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Владелец Информационного актива [для целей Соглашения] – лицо, которое уполномочено распоря</w:t>
      </w:r>
      <w:r>
        <w:rPr>
          <w:rFonts w:ascii="Rostelecom Basis" w:eastAsia="Calibri" w:hAnsi="Rostelecom Basis" w:cs="Times New Roman"/>
          <w:color w:val="000000"/>
          <w:lang w:eastAsia="ru-RU"/>
        </w:rPr>
        <w:t>жаться, организовывать и координировать по отношению к Информационному активу процессы учета и категорирования, управления развитием, обслуживанием, использованием, обеспечением безопасности.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1.3.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Инцидент информационной безопасности – появление одного или</w:t>
      </w:r>
      <w:r>
        <w:rPr>
          <w:rFonts w:ascii="Rostelecom Basis" w:eastAsia="Calibri" w:hAnsi="Rostelecom Basis" w:cs="Times New Roman"/>
          <w:color w:val="000000"/>
          <w:lang w:eastAsia="ru-RU"/>
        </w:rPr>
        <w:t xml:space="preserve"> нескольких нежелательных и/или непредвиденных событий информационной безопасности, с которыми связана вероятность компрометации бизнес-операций и/или создания угрозы информационной безопасности или нарушения требований законодательства Российской Федераци</w:t>
      </w:r>
      <w:r>
        <w:rPr>
          <w:rFonts w:ascii="Rostelecom Basis" w:eastAsia="Calibri" w:hAnsi="Rostelecom Basis" w:cs="Times New Roman"/>
          <w:color w:val="000000"/>
          <w:lang w:eastAsia="ru-RU"/>
        </w:rPr>
        <w:t>и по защите информации, а также требований настоящего Соглашения.</w:t>
      </w:r>
    </w:p>
    <w:p w:rsidR="00FC72EA" w:rsidRDefault="00FC72EA">
      <w:pPr>
        <w:spacing w:after="0" w:line="240" w:lineRule="auto"/>
        <w:ind w:firstLine="709"/>
        <w:jc w:val="both"/>
        <w:rPr>
          <w:rFonts w:ascii="Rostelecom Basis" w:eastAsia="Calibri" w:hAnsi="Rostelecom Basis" w:cs="Times New Roman"/>
          <w:color w:val="000000"/>
          <w:lang w:eastAsia="ru-RU"/>
        </w:rPr>
      </w:pPr>
    </w:p>
    <w:p w:rsidR="00FC72EA" w:rsidRDefault="0088372C">
      <w:pPr>
        <w:spacing w:after="0" w:line="240" w:lineRule="auto"/>
        <w:ind w:firstLine="709"/>
        <w:jc w:val="center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b/>
          <w:color w:val="000000"/>
          <w:lang w:eastAsia="ru-RU"/>
        </w:rPr>
        <w:t>2.</w:t>
      </w:r>
      <w:r>
        <w:rPr>
          <w:rFonts w:ascii="Rostelecom Basis" w:eastAsia="Calibri" w:hAnsi="Rostelecom Basis" w:cs="Times New Roman"/>
          <w:b/>
          <w:color w:val="000000"/>
          <w:lang w:eastAsia="ru-RU"/>
        </w:rPr>
        <w:tab/>
        <w:t>Предмет Соглашения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2.1.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 xml:space="preserve">В соответствии с Соглашением Контрагент обязуется соблюдать требования по информационной безопасности, предусмотренные законодательством Российской Федерации, </w:t>
      </w:r>
      <w:r>
        <w:rPr>
          <w:rFonts w:ascii="Rostelecom Basis" w:eastAsia="Calibri" w:hAnsi="Rostelecom Basis" w:cs="Times New Roman"/>
          <w:color w:val="000000"/>
          <w:lang w:eastAsia="ru-RU"/>
        </w:rPr>
        <w:t>Договором и Соглашением, а также проводить мероприятия по информационной безопасности, указанные в Соглашении.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2.2.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В случае привлечения Контрагентом для исполнения Договора третьих лиц, Контрагент обязан обеспечить выполнение такими третьими лицами услови</w:t>
      </w:r>
      <w:r>
        <w:rPr>
          <w:rFonts w:ascii="Rostelecom Basis" w:eastAsia="Calibri" w:hAnsi="Rostelecom Basis" w:cs="Times New Roman"/>
          <w:color w:val="000000"/>
          <w:lang w:eastAsia="ru-RU"/>
        </w:rPr>
        <w:t>й Соглашения, в том числе посредством включения аналогичных условий в договоры с третьими лицами.</w:t>
      </w:r>
    </w:p>
    <w:p w:rsidR="00FC72EA" w:rsidRDefault="00FC72EA">
      <w:pPr>
        <w:spacing w:after="0" w:line="240" w:lineRule="auto"/>
        <w:ind w:firstLine="709"/>
        <w:jc w:val="both"/>
        <w:rPr>
          <w:rFonts w:ascii="Rostelecom Basis" w:eastAsia="Calibri" w:hAnsi="Rostelecom Basis" w:cs="Times New Roman"/>
          <w:color w:val="000000"/>
          <w:lang w:eastAsia="ru-RU"/>
        </w:rPr>
      </w:pPr>
    </w:p>
    <w:p w:rsidR="00FC72EA" w:rsidRDefault="0088372C">
      <w:pPr>
        <w:spacing w:after="0" w:line="240" w:lineRule="auto"/>
        <w:ind w:firstLine="709"/>
        <w:jc w:val="center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b/>
          <w:color w:val="000000"/>
          <w:lang w:eastAsia="ru-RU"/>
        </w:rPr>
        <w:t>3.</w:t>
      </w:r>
      <w:r>
        <w:rPr>
          <w:rFonts w:ascii="Rostelecom Basis" w:eastAsia="Calibri" w:hAnsi="Rostelecom Basis" w:cs="Times New Roman"/>
          <w:b/>
          <w:color w:val="000000"/>
          <w:lang w:eastAsia="ru-RU"/>
        </w:rPr>
        <w:tab/>
        <w:t>Общие требования по информационной безопасности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3.1.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Стороны обязуются соблюдать требования о конфиденциальности информации, предусмотренные Договором.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3.</w:t>
      </w:r>
      <w:r>
        <w:rPr>
          <w:rFonts w:ascii="Rostelecom Basis" w:eastAsia="Calibri" w:hAnsi="Rostelecom Basis" w:cs="Times New Roman"/>
          <w:color w:val="000000"/>
          <w:lang w:eastAsia="ru-RU"/>
        </w:rPr>
        <w:t>2.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 xml:space="preserve">Создаваемые (как разрабатываемые, так и дорабатываемые) Контрагентом материалы (включая, но не ограничиваясь, проектную, рабочую и/или эксплуатационную </w:t>
      </w:r>
      <w:r>
        <w:rPr>
          <w:rFonts w:ascii="Rostelecom Basis" w:eastAsia="Calibri" w:hAnsi="Rostelecom Basis" w:cs="Times New Roman"/>
          <w:color w:val="000000"/>
          <w:lang w:eastAsia="ru-RU"/>
        </w:rPr>
        <w:lastRenderedPageBreak/>
        <w:t>документацию) являются конфиденциальной информацией ПАО «Ростелеком» и/или иного Владельца Информацио</w:t>
      </w:r>
      <w:r>
        <w:rPr>
          <w:rFonts w:ascii="Rostelecom Basis" w:eastAsia="Calibri" w:hAnsi="Rostelecom Basis" w:cs="Times New Roman"/>
          <w:color w:val="000000"/>
          <w:lang w:eastAsia="ru-RU"/>
        </w:rPr>
        <w:t>нного актива, при обработке и хранении которой Контрагентом должны выполняться требования по защите информации, предусмотренные законодательством Российской Федерации и Договором. Контрагент обязан обеспечить доступ к таким материалам ограниченному кругу л</w:t>
      </w:r>
      <w:r>
        <w:rPr>
          <w:rFonts w:ascii="Rostelecom Basis" w:eastAsia="Calibri" w:hAnsi="Rostelecom Basis" w:cs="Times New Roman"/>
          <w:color w:val="000000"/>
          <w:lang w:eastAsia="ru-RU"/>
        </w:rPr>
        <w:t>иц из числа лиц, непосредственно задействованных в выполнении работ и/или оказании услуг по Договору, в объеме, необходимом для выполнения работ / оказания услуг по Договору.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3.3.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При выполнении работ и/или оказании услуг по Договору Контрагент обязан разм</w:t>
      </w:r>
      <w:r>
        <w:rPr>
          <w:rFonts w:ascii="Rostelecom Basis" w:eastAsia="Calibri" w:hAnsi="Rostelecom Basis" w:cs="Times New Roman"/>
          <w:color w:val="000000"/>
          <w:lang w:eastAsia="ru-RU"/>
        </w:rPr>
        <w:t xml:space="preserve">ещать любые сведения, которые он получил от ПАО «Ростелеком» и/или иного Владельца Информационного актива, исключительно в информационной инфраструктуре, размещенной на территории Российской Федерации, к которой отсутствует доступ с территории иностранных </w:t>
      </w:r>
      <w:r>
        <w:rPr>
          <w:rFonts w:ascii="Rostelecom Basis" w:eastAsia="Calibri" w:hAnsi="Rostelecom Basis" w:cs="Times New Roman"/>
          <w:color w:val="000000"/>
          <w:lang w:eastAsia="ru-RU"/>
        </w:rPr>
        <w:t>государств. При использовании Контрагентом для исполнения обязательств по Договору своей информационной инфраструктуры, в том числе в процессе разработки программного обеспечения, запрещается подключение работников Контрагента и/или иных привлекаемых Контр</w:t>
      </w:r>
      <w:r>
        <w:rPr>
          <w:rFonts w:ascii="Rostelecom Basis" w:eastAsia="Calibri" w:hAnsi="Rostelecom Basis" w:cs="Times New Roman"/>
          <w:color w:val="000000"/>
          <w:lang w:eastAsia="ru-RU"/>
        </w:rPr>
        <w:t>агентом лиц, к такой инфраструктуре, из-за пределов территории Российской Федерации. Организация защищенного подключения работников Контрагента к информационной инфраструктуре, используемой для исполнения Договора, в том числе в процессе разработки програм</w:t>
      </w:r>
      <w:r>
        <w:rPr>
          <w:rFonts w:ascii="Rostelecom Basis" w:eastAsia="Calibri" w:hAnsi="Rostelecom Basis" w:cs="Times New Roman"/>
          <w:color w:val="000000"/>
          <w:lang w:eastAsia="ru-RU"/>
        </w:rPr>
        <w:t>много обеспечения, должна осуществляться с использованием средств криптографической защиты информации, сертифицированных ФСБ России, обеспечивающих защиту от угроз, связанных с нарушением конфиденциальности и целостности.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3.4.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Контрагент обязан иметь и под</w:t>
      </w:r>
      <w:r>
        <w:rPr>
          <w:rFonts w:ascii="Rostelecom Basis" w:eastAsia="Calibri" w:hAnsi="Rostelecom Basis" w:cs="Times New Roman"/>
          <w:color w:val="000000"/>
          <w:lang w:eastAsia="ru-RU"/>
        </w:rPr>
        <w:t>держивать в актуальном состоянии средства защиты информации при использовании своей информационной инфраструктуры, а также использовать только лицензионные программные, программного-аппаратные средства, средства защиты информации, средства разработки (если</w:t>
      </w:r>
      <w:r>
        <w:rPr>
          <w:rFonts w:ascii="Rostelecom Basis" w:eastAsia="Calibri" w:hAnsi="Rostelecom Basis" w:cs="Times New Roman"/>
          <w:color w:val="000000"/>
          <w:lang w:eastAsia="ru-RU"/>
        </w:rPr>
        <w:t xml:space="preserve"> применимо).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3.5.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 xml:space="preserve">Контрагент гарантирует, что его действия (бездействие) не приведут к появлению скрытых функциональных возможностей (недокументированных изменений, операций, либо внедренных «программных закладок»), а также компьютерных вирусов, троянов, </w:t>
      </w:r>
      <w:proofErr w:type="spellStart"/>
      <w:r>
        <w:rPr>
          <w:rFonts w:ascii="Rostelecom Basis" w:eastAsia="Calibri" w:hAnsi="Rostelecom Basis" w:cs="Times New Roman"/>
          <w:color w:val="000000"/>
          <w:lang w:eastAsia="ru-RU"/>
        </w:rPr>
        <w:t>с</w:t>
      </w:r>
      <w:r>
        <w:rPr>
          <w:rFonts w:ascii="Rostelecom Basis" w:eastAsia="Calibri" w:hAnsi="Rostelecom Basis" w:cs="Times New Roman"/>
          <w:color w:val="000000"/>
          <w:lang w:eastAsia="ru-RU"/>
        </w:rPr>
        <w:t>амоликвидирующихся</w:t>
      </w:r>
      <w:proofErr w:type="spellEnd"/>
      <w:r>
        <w:rPr>
          <w:rFonts w:ascii="Rostelecom Basis" w:eastAsia="Calibri" w:hAnsi="Rostelecom Basis" w:cs="Times New Roman"/>
          <w:color w:val="000000"/>
          <w:lang w:eastAsia="ru-RU"/>
        </w:rPr>
        <w:t xml:space="preserve"> механизмов, механизмов защиты от копирования и других подобных машинных команд, которые могут деактивировать, уничтожить или иным образом изменить данные ПАО «Ростелеком» и/или иного Владельца Информационного актива, программное или аппа</w:t>
      </w:r>
      <w:r>
        <w:rPr>
          <w:rFonts w:ascii="Rostelecom Basis" w:eastAsia="Calibri" w:hAnsi="Rostelecom Basis" w:cs="Times New Roman"/>
          <w:color w:val="000000"/>
          <w:lang w:eastAsia="ru-RU"/>
        </w:rPr>
        <w:t>ратное обеспечение ПАО «Ростелеком» и/или иного Владельца Информационного актива.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3.6.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Контрагент обязуется принять все необходимые и достаточные меры по предотвращению деструктивных воздействий (модификация, искажение, удаление и т.д.) и несанкционированн</w:t>
      </w:r>
      <w:r>
        <w:rPr>
          <w:rFonts w:ascii="Rostelecom Basis" w:eastAsia="Calibri" w:hAnsi="Rostelecom Basis" w:cs="Times New Roman"/>
          <w:color w:val="000000"/>
          <w:lang w:eastAsia="ru-RU"/>
        </w:rPr>
        <w:t>ому доступу к Информационным активам ПАО «Ростелеком» и/или иного Владельца Информационного актива и информации, обрабатываемой в таких Информационных активах.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3.7.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В рамках исполнения обязательств по Договору ПАО «Ростелеком» имеет право проводить контрол</w:t>
      </w:r>
      <w:r>
        <w:rPr>
          <w:rFonts w:ascii="Rostelecom Basis" w:eastAsia="Calibri" w:hAnsi="Rostelecom Basis" w:cs="Times New Roman"/>
          <w:color w:val="000000"/>
          <w:lang w:eastAsia="ru-RU"/>
        </w:rPr>
        <w:t>ьные мероприятия по соблюдению Контрагентом условий Соглашения, как самостоятельно, так и с привлечением организации, имеющей лицензию на деятельность по технической защите конфиденциальной информации, в рамках которых ПАО «Ростелеком» вправе запрашивать и</w:t>
      </w:r>
      <w:r>
        <w:rPr>
          <w:rFonts w:ascii="Rostelecom Basis" w:eastAsia="Calibri" w:hAnsi="Rostelecom Basis" w:cs="Times New Roman"/>
          <w:color w:val="000000"/>
          <w:lang w:eastAsia="ru-RU"/>
        </w:rPr>
        <w:t xml:space="preserve">нформацию и документы, подтверждающие соблюдение Контрагентом условий Соглашения, а также осуществлять очную верификацию предоставленной информации. В целях проведения контрольных мероприятий ПАО «Ростелеком» направляет Контрагенту запрос о предоставлении </w:t>
      </w:r>
      <w:r>
        <w:rPr>
          <w:rFonts w:ascii="Rostelecom Basis" w:eastAsia="Calibri" w:hAnsi="Rostelecom Basis" w:cs="Times New Roman"/>
          <w:color w:val="000000"/>
          <w:lang w:eastAsia="ru-RU"/>
        </w:rPr>
        <w:t>информации. Контрагент при получении указанного запроса обязуется не позднее 1 (одного) месяца с момента получения запроса представить запрошенную информацию и подтверждающие её документы, в том числе посредством заполнения опросных листов, и обеспечить со</w:t>
      </w:r>
      <w:r>
        <w:rPr>
          <w:rFonts w:ascii="Rostelecom Basis" w:eastAsia="Calibri" w:hAnsi="Rostelecom Basis" w:cs="Times New Roman"/>
          <w:color w:val="000000"/>
          <w:lang w:eastAsia="ru-RU"/>
        </w:rPr>
        <w:t>действие представителям ПАО «Ростелеком» в проведении контрольных мероприятий.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lastRenderedPageBreak/>
        <w:t>3.8.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ПАО «Ростелеком» вправе ограничить Контрагенту доступ к Информационным активам ПАО «Ростелеком» и/или иного Владельца Информационного актива в случае нарушения Контрагентом</w:t>
      </w:r>
      <w:r>
        <w:rPr>
          <w:rFonts w:ascii="Rostelecom Basis" w:eastAsia="Calibri" w:hAnsi="Rostelecom Basis" w:cs="Times New Roman"/>
          <w:color w:val="000000"/>
          <w:lang w:eastAsia="ru-RU"/>
        </w:rPr>
        <w:t xml:space="preserve"> требований по информационной безопасности, предусмотренных законодательством Российской Федерации, Договором и условиями Соглашения. При выявлении указанных нарушений со стороны Контрагента ПАО «Ростелеком» направляет Контрагенту соответствующее уведомлен</w:t>
      </w:r>
      <w:r>
        <w:rPr>
          <w:rFonts w:ascii="Rostelecom Basis" w:eastAsia="Calibri" w:hAnsi="Rostelecom Basis" w:cs="Times New Roman"/>
          <w:color w:val="000000"/>
          <w:lang w:eastAsia="ru-RU"/>
        </w:rPr>
        <w:t>ие с указанием сроков устранения нарушения. Контрагент обязан устранить выявленные нарушения в указанные в уведомлении сроки. В случае несоблюдения срока устранения нарушений, указанного в уведомлении, доступ Контрагента к Информационным активам ПАО «Росте</w:t>
      </w:r>
      <w:r>
        <w:rPr>
          <w:rFonts w:ascii="Rostelecom Basis" w:eastAsia="Calibri" w:hAnsi="Rostelecom Basis" w:cs="Times New Roman"/>
          <w:color w:val="000000"/>
          <w:lang w:eastAsia="ru-RU"/>
        </w:rPr>
        <w:t>леком» и/или иного Владельца Информационного актива может быть ограничен. В этом случае период, на который Контрагент отстраняется от исполнения обязательств, не может считаться периодом просрочки исполнения обязательств ПАО «Ростелеком». Оплата работ /усл</w:t>
      </w:r>
      <w:r>
        <w:rPr>
          <w:rFonts w:ascii="Rostelecom Basis" w:eastAsia="Calibri" w:hAnsi="Rostelecom Basis" w:cs="Times New Roman"/>
          <w:color w:val="000000"/>
          <w:lang w:eastAsia="ru-RU"/>
        </w:rPr>
        <w:t>уг и/или компенсация затрат Контрагента, понесенных в период ограничения доступа Контрагента к Информационным активам ПАО «Ростелеком» и/или иного Владельца Информационного актива, не производится.</w:t>
      </w:r>
    </w:p>
    <w:p w:rsidR="00FC72EA" w:rsidRDefault="00FC72EA">
      <w:pPr>
        <w:spacing w:after="0" w:line="240" w:lineRule="auto"/>
        <w:ind w:firstLine="709"/>
        <w:jc w:val="both"/>
        <w:rPr>
          <w:rFonts w:ascii="Rostelecom Basis" w:eastAsia="Calibri" w:hAnsi="Rostelecom Basis" w:cs="Times New Roman"/>
          <w:color w:val="000000"/>
          <w:lang w:eastAsia="ru-RU"/>
        </w:rPr>
      </w:pPr>
    </w:p>
    <w:p w:rsidR="00FC72EA" w:rsidRDefault="0088372C">
      <w:pPr>
        <w:spacing w:after="0" w:line="240" w:lineRule="auto"/>
        <w:ind w:firstLine="709"/>
        <w:jc w:val="center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4.</w:t>
      </w:r>
      <w:r>
        <w:rPr>
          <w:rFonts w:ascii="Rostelecom Basis" w:eastAsia="Calibri" w:hAnsi="Rostelecom Basis" w:cs="Times New Roman"/>
          <w:b/>
          <w:color w:val="000000"/>
          <w:lang w:eastAsia="ru-RU"/>
        </w:rPr>
        <w:tab/>
        <w:t>Взаимодействие при возникновении инцидентов информацио</w:t>
      </w:r>
      <w:r>
        <w:rPr>
          <w:rFonts w:ascii="Rostelecom Basis" w:eastAsia="Calibri" w:hAnsi="Rostelecom Basis" w:cs="Times New Roman"/>
          <w:b/>
          <w:color w:val="000000"/>
          <w:lang w:eastAsia="ru-RU"/>
        </w:rPr>
        <w:t>нной безопасности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4.1.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Контрагент обязан безотлагательно предпринимать все необходимые меры по предотвращению и минимизации ущерба ПАО «Ростелеком» и/или иного Владельца Информационного актива при возникновении инцидентов информационной безопасности.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4.2.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</w:r>
      <w:r>
        <w:rPr>
          <w:rFonts w:ascii="Rostelecom Basis" w:eastAsia="Calibri" w:hAnsi="Rostelecom Basis" w:cs="Times New Roman"/>
          <w:color w:val="000000"/>
          <w:lang w:eastAsia="ru-RU"/>
        </w:rPr>
        <w:t>При возникновении в инфраструктуре Контрагента значимого инцидента информационной безопасности, последствия которого могут затронуть интересы ПАО «Ростелеком» (в том числе клиентов или партнеров ПАО «Ростелеком») и/или иного Владельца Информационного актив</w:t>
      </w:r>
      <w:r>
        <w:rPr>
          <w:rFonts w:ascii="Rostelecom Basis" w:eastAsia="Calibri" w:hAnsi="Rostelecom Basis" w:cs="Times New Roman"/>
          <w:color w:val="000000"/>
          <w:lang w:eastAsia="ru-RU"/>
        </w:rPr>
        <w:t>а, Контрагент обязан незамедлительно известить об этом ПАО «Ростелеком», но не позднее 3-х (трех) часов с момента обнаружения такого инцидента (подозрения на инцидент). При этом ПАО «Ростелеком» оставляет за собой право: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разорвать любые сетевые связности</w:t>
      </w:r>
      <w:r>
        <w:rPr>
          <w:rFonts w:ascii="Rostelecom Basis" w:eastAsia="Calibri" w:hAnsi="Rostelecom Basis" w:cs="Times New Roman"/>
          <w:color w:val="000000"/>
          <w:lang w:eastAsia="ru-RU"/>
        </w:rPr>
        <w:t xml:space="preserve"> между своими сетями и сетями Контрагента;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заблокировать или отозвать учетные записи и доступа к ресурсам ПАО «Ростелеком» и/или иного Владельца Информационного актива, предоставленные Контрагенту.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4.3.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Значимым считается инцидент информационной безопасн</w:t>
      </w:r>
      <w:r>
        <w:rPr>
          <w:rFonts w:ascii="Rostelecom Basis" w:eastAsia="Calibri" w:hAnsi="Rostelecom Basis" w:cs="Times New Roman"/>
          <w:color w:val="000000"/>
          <w:lang w:eastAsia="ru-RU"/>
        </w:rPr>
        <w:t>ости, удовлетворяющий одному из следующих критериев: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невозможность выполнения бизнес-операций или ограничение функциональности Информационного актива;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 xml:space="preserve">разглашение </w:t>
      </w:r>
      <w:proofErr w:type="spellStart"/>
      <w:r>
        <w:rPr>
          <w:rFonts w:ascii="Rostelecom Basis" w:eastAsia="Calibri" w:hAnsi="Rostelecom Basis" w:cs="Times New Roman"/>
          <w:color w:val="000000"/>
          <w:lang w:eastAsia="ru-RU"/>
        </w:rPr>
        <w:t>аутентификационных</w:t>
      </w:r>
      <w:proofErr w:type="spellEnd"/>
      <w:r>
        <w:rPr>
          <w:rFonts w:ascii="Rostelecom Basis" w:eastAsia="Calibri" w:hAnsi="Rostelecom Basis" w:cs="Times New Roman"/>
          <w:color w:val="000000"/>
          <w:lang w:eastAsia="ru-RU"/>
        </w:rPr>
        <w:t xml:space="preserve"> данных или конфиденциальной информации, в том числе персональных данны</w:t>
      </w:r>
      <w:r>
        <w:rPr>
          <w:rFonts w:ascii="Rostelecom Basis" w:eastAsia="Calibri" w:hAnsi="Rostelecom Basis" w:cs="Times New Roman"/>
          <w:color w:val="000000"/>
          <w:lang w:eastAsia="ru-RU"/>
        </w:rPr>
        <w:t>х;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воздействие вредоносного программного обеспечения (далее – ВПО), массовые блокировки учетных записей, создание несанкционированных учетных записей;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выявленные признаки несанкционированного доступа (далее – НСД) или неудачных попыток получения НСД, а</w:t>
      </w:r>
      <w:r>
        <w:rPr>
          <w:rFonts w:ascii="Rostelecom Basis" w:eastAsia="Calibri" w:hAnsi="Rostelecom Basis" w:cs="Times New Roman"/>
          <w:color w:val="000000"/>
          <w:lang w:eastAsia="ru-RU"/>
        </w:rPr>
        <w:t xml:space="preserve"> также злоупотребление привилегиями.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4.4.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 xml:space="preserve">В перечень значимых инцидентов информационной безопасности Стороны также включают инциденты, несущие риски потери конфиденциальности, целостности, доступности информации, в том числе: 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</w:r>
      <w:proofErr w:type="spellStart"/>
      <w:r>
        <w:rPr>
          <w:rFonts w:ascii="Rostelecom Basis" w:eastAsia="Calibri" w:hAnsi="Rostelecom Basis" w:cs="Times New Roman"/>
          <w:color w:val="000000"/>
          <w:lang w:eastAsia="ru-RU"/>
        </w:rPr>
        <w:t>фишинговая</w:t>
      </w:r>
      <w:proofErr w:type="spellEnd"/>
      <w:r>
        <w:rPr>
          <w:rFonts w:ascii="Rostelecom Basis" w:eastAsia="Calibri" w:hAnsi="Rostelecom Basis" w:cs="Times New Roman"/>
          <w:color w:val="000000"/>
          <w:lang w:eastAsia="ru-RU"/>
        </w:rPr>
        <w:t xml:space="preserve"> атака, </w:t>
      </w:r>
      <w:r>
        <w:rPr>
          <w:rFonts w:ascii="Rostelecom Basis" w:eastAsia="Calibri" w:hAnsi="Rostelecom Basis" w:cs="Times New Roman"/>
          <w:color w:val="000000"/>
          <w:lang w:eastAsia="ru-RU"/>
        </w:rPr>
        <w:t>осуществляемая якобы от имени какой-либо из Сторон и/или Владельца Информационного актива;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эксплуатация выявленной уязвимости на ресурсе, принадлежащем любой из Сторон и/или Владельцу Информационного актива;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lastRenderedPageBreak/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эксплуатация выявленной уязвимости в програм</w:t>
      </w:r>
      <w:r>
        <w:rPr>
          <w:rFonts w:ascii="Rostelecom Basis" w:eastAsia="Calibri" w:hAnsi="Rostelecom Basis" w:cs="Times New Roman"/>
          <w:color w:val="000000"/>
          <w:lang w:eastAsia="ru-RU"/>
        </w:rPr>
        <w:t>мном обеспечении, предоставляемом/эксплуатируемом Сторонами и/или Владельцем Информационного актива;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заражение ВПО;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НСД к Информационным активам Сторон и/или иного Владельца Информационного актива (например, взлом веб-сайта);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‒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 xml:space="preserve">DDOS-атака на </w:t>
      </w:r>
      <w:r>
        <w:rPr>
          <w:rFonts w:ascii="Rostelecom Basis" w:eastAsia="Calibri" w:hAnsi="Rostelecom Basis" w:cs="Times New Roman"/>
          <w:color w:val="000000"/>
          <w:lang w:eastAsia="ru-RU"/>
        </w:rPr>
        <w:t>Информационные активы Сторон и/или иного Владельца Информационного актива – выявленная, закончившаяся или планируемая.</w:t>
      </w:r>
    </w:p>
    <w:p w:rsidR="00FC72EA" w:rsidRDefault="0088372C">
      <w:pPr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4.5.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 xml:space="preserve">В целях оперативного взаимодействия Стороны назначают лиц, ответственных за обмен информацией о значимых инцидентах (подозрениях на </w:t>
      </w:r>
      <w:r>
        <w:rPr>
          <w:rFonts w:ascii="Rostelecom Basis" w:eastAsia="Calibri" w:hAnsi="Rostelecom Basis" w:cs="Times New Roman"/>
          <w:color w:val="000000"/>
          <w:lang w:eastAsia="ru-RU"/>
        </w:rPr>
        <w:t>инциденты) информационной безопасности:</w:t>
      </w:r>
    </w:p>
    <w:p w:rsidR="00FC72EA" w:rsidRDefault="00FC72EA">
      <w:pPr>
        <w:tabs>
          <w:tab w:val="left" w:pos="709"/>
        </w:tabs>
        <w:spacing w:after="0" w:line="240" w:lineRule="auto"/>
        <w:ind w:left="709"/>
        <w:jc w:val="both"/>
        <w:rPr>
          <w:rFonts w:ascii="Rostelecom Basis" w:eastAsia="Calibri" w:hAnsi="Rostelecom Basis" w:cs="Times New Roman"/>
          <w:color w:val="000000"/>
          <w:lang w:eastAsia="ru-RU"/>
        </w:rPr>
      </w:pPr>
    </w:p>
    <w:tbl>
      <w:tblPr>
        <w:tblStyle w:val="31"/>
        <w:tblW w:w="9733" w:type="dxa"/>
        <w:tblLayout w:type="fixed"/>
        <w:tblLook w:val="04A0" w:firstRow="1" w:lastRow="0" w:firstColumn="1" w:lastColumn="0" w:noHBand="0" w:noVBand="1"/>
      </w:tblPr>
      <w:tblGrid>
        <w:gridCol w:w="5150"/>
        <w:gridCol w:w="4583"/>
      </w:tblGrid>
      <w:tr w:rsidR="00FC72EA">
        <w:trPr>
          <w:trHeight w:val="429"/>
        </w:trPr>
        <w:tc>
          <w:tcPr>
            <w:tcW w:w="5149" w:type="dxa"/>
            <w:vAlign w:val="center"/>
          </w:tcPr>
          <w:p w:rsidR="00FC72EA" w:rsidRDefault="0088372C">
            <w:pPr>
              <w:tabs>
                <w:tab w:val="left" w:pos="1608"/>
              </w:tabs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>от ПАО «Ростелеком»</w:t>
            </w:r>
          </w:p>
        </w:tc>
        <w:tc>
          <w:tcPr>
            <w:tcW w:w="4583" w:type="dxa"/>
            <w:vAlign w:val="center"/>
          </w:tcPr>
          <w:p w:rsidR="00FC72EA" w:rsidRDefault="0088372C">
            <w:pPr>
              <w:tabs>
                <w:tab w:val="left" w:pos="1608"/>
              </w:tabs>
              <w:spacing w:after="0" w:line="240" w:lineRule="auto"/>
              <w:jc w:val="center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>от Контрагента</w:t>
            </w:r>
          </w:p>
        </w:tc>
      </w:tr>
      <w:tr w:rsidR="00FC72EA">
        <w:tc>
          <w:tcPr>
            <w:tcW w:w="5149" w:type="dxa"/>
          </w:tcPr>
          <w:p w:rsidR="00FC72EA" w:rsidRDefault="0088372C">
            <w:pPr>
              <w:tabs>
                <w:tab w:val="left" w:pos="1608"/>
              </w:tabs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 xml:space="preserve">Департамент мониторинга и реагирования на </w:t>
            </w:r>
            <w:proofErr w:type="spellStart"/>
            <w:r>
              <w:rPr>
                <w:rFonts w:ascii="Rostelecom Basis" w:eastAsia="Calibri" w:hAnsi="Rostelecom Basis" w:cs="Times New Roman"/>
                <w:color w:val="000000"/>
              </w:rPr>
              <w:t>киберугрозы</w:t>
            </w:r>
            <w:proofErr w:type="spellEnd"/>
            <w:r>
              <w:rPr>
                <w:rFonts w:ascii="Rostelecom Basis" w:eastAsia="Calibri" w:hAnsi="Rostelecom Basis" w:cs="Times New Roman"/>
                <w:color w:val="000000"/>
              </w:rPr>
              <w:t xml:space="preserve"> Блока информационной безопасности</w:t>
            </w:r>
          </w:p>
          <w:p w:rsidR="00FC72EA" w:rsidRDefault="00FC72EA">
            <w:pPr>
              <w:tabs>
                <w:tab w:val="left" w:pos="1608"/>
              </w:tabs>
              <w:spacing w:after="0" w:line="240" w:lineRule="auto"/>
              <w:rPr>
                <w:rFonts w:ascii="Rostelecom Basis" w:eastAsia="Calibri" w:hAnsi="Rostelecom Basis" w:cs="Times New Roman"/>
                <w:color w:val="000000"/>
              </w:rPr>
            </w:pPr>
          </w:p>
          <w:p w:rsidR="00FC72EA" w:rsidRDefault="0088372C">
            <w:pPr>
              <w:tabs>
                <w:tab w:val="left" w:pos="1608"/>
              </w:tabs>
              <w:spacing w:after="0" w:line="240" w:lineRule="auto"/>
            </w:pPr>
            <w:r>
              <w:rPr>
                <w:rFonts w:ascii="Rostelecom Basis" w:eastAsia="Calibri" w:hAnsi="Rostelecom Basis" w:cs="Times New Roman"/>
                <w:color w:val="000000"/>
              </w:rPr>
              <w:t xml:space="preserve">электронная почта: </w:t>
            </w:r>
            <w:hyperlink r:id="rId9">
              <w:r>
                <w:rPr>
                  <w:rFonts w:ascii="Rostelecom Basis" w:eastAsia="Calibri" w:hAnsi="Rostelecom Basis" w:cs="Times New Roman"/>
                  <w:color w:val="000000"/>
                  <w:u w:val="single"/>
                </w:rPr>
                <w:t>soc@rt.ru</w:t>
              </w:r>
            </w:hyperlink>
          </w:p>
          <w:p w:rsidR="00FC72EA" w:rsidRDefault="0088372C">
            <w:pPr>
              <w:tabs>
                <w:tab w:val="left" w:pos="1608"/>
              </w:tabs>
              <w:spacing w:after="0" w:line="240" w:lineRule="auto"/>
              <w:rPr>
                <w:rFonts w:ascii="Rostelecom Basis" w:hAnsi="Rostelecom Basis"/>
              </w:rPr>
            </w:pPr>
            <w:r>
              <w:rPr>
                <w:rFonts w:ascii="Rostelecom Basis" w:eastAsia="Calibri" w:hAnsi="Rostelecom Basis" w:cs="Times New Roman"/>
                <w:color w:val="000000"/>
              </w:rPr>
              <w:t>телефон: +7 (800) 301-795</w:t>
            </w:r>
            <w:r>
              <w:rPr>
                <w:rFonts w:ascii="Rostelecom Basis" w:eastAsia="Calibri" w:hAnsi="Rostelecom Basis" w:cs="Times New Roman"/>
                <w:color w:val="000000"/>
              </w:rPr>
              <w:t>0 / +7 (499) 999-7950</w:t>
            </w:r>
          </w:p>
        </w:tc>
        <w:tc>
          <w:tcPr>
            <w:tcW w:w="4583" w:type="dxa"/>
          </w:tcPr>
          <w:p w:rsidR="00FC72EA" w:rsidRDefault="0088372C">
            <w:pPr>
              <w:shd w:val="clear" w:color="auto" w:fill="FFFFFF"/>
              <w:tabs>
                <w:tab w:val="left" w:pos="1608"/>
              </w:tabs>
              <w:spacing w:after="0" w:line="240" w:lineRule="auto"/>
              <w:rPr>
                <w:rFonts w:ascii="Rostelecom Basis" w:hAnsi="Rostelecom Basis"/>
              </w:rPr>
            </w:pPr>
            <w:bookmarkStart w:id="3" w:name="_GoBack"/>
            <w:r w:rsidRPr="0088372C">
              <w:rPr>
                <w:rFonts w:ascii="Rostelecom Basis" w:eastAsia="Calibri" w:hAnsi="Rostelecom Basis" w:cs="Times New Roman"/>
                <w:i/>
              </w:rPr>
              <w:t>[</w:t>
            </w:r>
            <w:bookmarkEnd w:id="3"/>
            <w:r w:rsidRPr="0088372C">
              <w:rPr>
                <w:rFonts w:ascii="Rostelecom Basis" w:eastAsia="Calibri" w:hAnsi="Rostelecom Basis" w:cs="Times New Roman"/>
                <w:i/>
              </w:rPr>
              <w:t>необходимо указать контакты для обмена информацией об инцидентах информационной безопасности]</w:t>
            </w:r>
          </w:p>
        </w:tc>
      </w:tr>
    </w:tbl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4.6.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 xml:space="preserve">В случае устранения значимого инцидента информационной безопасности Контрагент обязан уведомить ПАО «Ростелеком» о мерах, </w:t>
      </w:r>
      <w:r>
        <w:rPr>
          <w:rFonts w:ascii="Rostelecom Basis" w:eastAsia="Calibri" w:hAnsi="Rostelecom Basis" w:cs="Times New Roman"/>
          <w:color w:val="000000"/>
          <w:lang w:eastAsia="ru-RU"/>
        </w:rPr>
        <w:t>предпринятых для локализации и устранения инцидента в течение 24 (двадцати четырех) часов после его устранения.</w:t>
      </w: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4.7.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В случае появления новых типов инцидентов информационной безопасности, способов и механизмов их выявления, а также при необходимости оптими</w:t>
      </w:r>
      <w:r>
        <w:rPr>
          <w:rFonts w:ascii="Rostelecom Basis" w:eastAsia="Calibri" w:hAnsi="Rostelecom Basis" w:cs="Times New Roman"/>
          <w:color w:val="000000"/>
          <w:lang w:eastAsia="ru-RU"/>
        </w:rPr>
        <w:t>зации взаимодействия или изменения форматов передаваемых файлов в Соглашение, по взаимному согласованию Сторон, вносятся необходимые изменения (дополнения).</w:t>
      </w: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4.8.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Стороны договариваются обмениваться информацией об инцидентах в свободном формате. Для повышен</w:t>
      </w:r>
      <w:r>
        <w:rPr>
          <w:rFonts w:ascii="Rostelecom Basis" w:eastAsia="Calibri" w:hAnsi="Rostelecom Basis" w:cs="Times New Roman"/>
          <w:color w:val="000000"/>
          <w:lang w:eastAsia="ru-RU"/>
        </w:rPr>
        <w:t>ия оперативности при передаче технической информации Стороны вправе использовать телефонную связь, электронную почту и иные каналы передачи информации.</w:t>
      </w: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4.9.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В рамках обмена информацией об инцидентах информационной безопасности Стороны не обмениваются инфор</w:t>
      </w:r>
      <w:r>
        <w:rPr>
          <w:rFonts w:ascii="Rostelecom Basis" w:eastAsia="Calibri" w:hAnsi="Rostelecom Basis" w:cs="Times New Roman"/>
          <w:color w:val="000000"/>
          <w:lang w:eastAsia="ru-RU"/>
        </w:rPr>
        <w:t>мацией, содержащей коммерческую, банковскую и государственную тайну, тайну связи, персональные данные и иную информацию ограниченного доступа.</w:t>
      </w:r>
    </w:p>
    <w:p w:rsidR="00FC72EA" w:rsidRDefault="00FC72EA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eastAsia="Calibri" w:hAnsi="Rostelecom Basis" w:cs="Times New Roman"/>
          <w:color w:val="000000"/>
          <w:lang w:eastAsia="ru-RU"/>
        </w:rPr>
      </w:pP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center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b/>
          <w:color w:val="000000"/>
          <w:lang w:eastAsia="ru-RU"/>
        </w:rPr>
        <w:t>5.</w:t>
      </w:r>
      <w:r>
        <w:rPr>
          <w:rFonts w:ascii="Rostelecom Basis" w:eastAsia="Calibri" w:hAnsi="Rostelecom Basis" w:cs="Times New Roman"/>
          <w:b/>
          <w:color w:val="000000"/>
          <w:lang w:eastAsia="ru-RU"/>
        </w:rPr>
        <w:tab/>
        <w:t>Заключительные положения</w:t>
      </w: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5.1.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 xml:space="preserve">Условия Соглашения являются обязательными для Сторон и распространяются на </w:t>
      </w:r>
      <w:r>
        <w:rPr>
          <w:rFonts w:ascii="Rostelecom Basis" w:eastAsia="Calibri" w:hAnsi="Rostelecom Basis" w:cs="Times New Roman"/>
          <w:color w:val="000000"/>
          <w:lang w:eastAsia="ru-RU"/>
        </w:rPr>
        <w:t>отношения Сторон, связанные с исполнением обязательств по Договору.</w:t>
      </w: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5.2.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Соглашение является неотъемлемой частью Договора и действует до исполнения всех обязательств по Договору.</w:t>
      </w: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5.3.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>В случае прекращения действия Договора, в том числе при одностороннем ра</w:t>
      </w:r>
      <w:r>
        <w:rPr>
          <w:rFonts w:ascii="Rostelecom Basis" w:eastAsia="Calibri" w:hAnsi="Rostelecom Basis" w:cs="Times New Roman"/>
          <w:color w:val="000000"/>
          <w:lang w:eastAsia="ru-RU"/>
        </w:rPr>
        <w:t>сторжении, Контрагент обязуется передать ПАО «Ростелеком» все материалы, документы, технические средства обработки информации и любые иные активы ПАО «Ростелеком», ранее полученные и/или использовавшиеся Контрагентом при исполнении им своих обязательств по</w:t>
      </w:r>
      <w:r>
        <w:rPr>
          <w:rFonts w:ascii="Rostelecom Basis" w:eastAsia="Calibri" w:hAnsi="Rostelecom Basis" w:cs="Times New Roman"/>
          <w:color w:val="000000"/>
          <w:lang w:eastAsia="ru-RU"/>
        </w:rPr>
        <w:t xml:space="preserve"> Договору.</w:t>
      </w: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5.4.</w:t>
      </w:r>
      <w:r>
        <w:rPr>
          <w:rFonts w:ascii="Rostelecom Basis" w:eastAsia="Calibri" w:hAnsi="Rostelecom Basis" w:cs="Times New Roman"/>
          <w:color w:val="000000"/>
          <w:lang w:eastAsia="ru-RU"/>
        </w:rPr>
        <w:tab/>
        <w:t xml:space="preserve">Контрагент несет ответственность в соответствии с законодательством Российской Федерации за нарушение условий Соглашения, включая необеспечение конфиденциальности информации и несоблюдение условий ее обработки, и обязан </w:t>
      </w:r>
      <w:r>
        <w:rPr>
          <w:rFonts w:ascii="Rostelecom Basis" w:eastAsia="Calibri" w:hAnsi="Rostelecom Basis" w:cs="Times New Roman"/>
          <w:color w:val="000000"/>
          <w:lang w:eastAsia="ru-RU"/>
        </w:rPr>
        <w:lastRenderedPageBreak/>
        <w:t>возместить ПАО «Рост</w:t>
      </w:r>
      <w:r>
        <w:rPr>
          <w:rFonts w:ascii="Rostelecom Basis" w:eastAsia="Calibri" w:hAnsi="Rostelecom Basis" w:cs="Times New Roman"/>
          <w:color w:val="000000"/>
          <w:lang w:eastAsia="ru-RU"/>
        </w:rPr>
        <w:t>елеком» причиненные убытки, возникшие по причине несоблюдения условий Соглашения.</w:t>
      </w:r>
    </w:p>
    <w:p w:rsidR="00FC72EA" w:rsidRDefault="00FC72EA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eastAsia="Calibri" w:hAnsi="Rostelecom Basis" w:cs="Times New Roman"/>
          <w:color w:val="000000"/>
          <w:lang w:eastAsia="ru-RU"/>
        </w:rPr>
      </w:pP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center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b/>
          <w:color w:val="000000"/>
          <w:lang w:eastAsia="ru-RU"/>
        </w:rPr>
        <w:t>6.</w:t>
      </w:r>
      <w:r>
        <w:rPr>
          <w:rFonts w:ascii="Rostelecom Basis" w:eastAsia="Calibri" w:hAnsi="Rostelecom Basis" w:cs="Times New Roman"/>
          <w:b/>
          <w:color w:val="000000"/>
          <w:lang w:eastAsia="ru-RU"/>
        </w:rPr>
        <w:tab/>
        <w:t>Перечень приложений к Соглашению</w:t>
      </w:r>
    </w:p>
    <w:p w:rsidR="00FC72EA" w:rsidRDefault="0088372C">
      <w:pPr>
        <w:tabs>
          <w:tab w:val="left" w:pos="1134"/>
        </w:tabs>
        <w:spacing w:after="0" w:line="240" w:lineRule="auto"/>
        <w:ind w:firstLine="709"/>
        <w:jc w:val="both"/>
        <w:rPr>
          <w:rFonts w:ascii="Rostelecom Basis" w:eastAsia="Calibri" w:hAnsi="Rostelecom Basis" w:cs="Times New Roman"/>
          <w:color w:val="000000"/>
          <w:lang w:eastAsia="ru-RU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6.1. Приложение № 1. Требования информационной безопасности при предоставлении удаленного доступа к информационным активам ПАО «Ростелеко</w:t>
      </w:r>
      <w:r>
        <w:rPr>
          <w:rFonts w:ascii="Rostelecom Basis" w:eastAsia="Calibri" w:hAnsi="Rostelecom Basis" w:cs="Times New Roman"/>
          <w:color w:val="000000"/>
          <w:lang w:eastAsia="ru-RU"/>
        </w:rPr>
        <w:t>м».</w:t>
      </w:r>
    </w:p>
    <w:p w:rsidR="00FC72EA" w:rsidRDefault="0088372C">
      <w:pPr>
        <w:tabs>
          <w:tab w:val="left" w:pos="1134"/>
        </w:tabs>
        <w:spacing w:after="0" w:line="240" w:lineRule="auto"/>
        <w:ind w:firstLine="709"/>
        <w:jc w:val="both"/>
        <w:rPr>
          <w:rFonts w:ascii="Rostelecom Basis" w:eastAsia="Calibri" w:hAnsi="Rostelecom Basis" w:cs="Times New Roman"/>
          <w:color w:val="000000"/>
          <w:lang w:eastAsia="ru-RU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6.2. Приложение № 2. Требования информационной безопасности при предоставлении доступа к объектам критической инфраструктуры.</w:t>
      </w:r>
    </w:p>
    <w:p w:rsidR="00FC72EA" w:rsidRDefault="00FC72EA">
      <w:pPr>
        <w:shd w:val="clear" w:color="auto" w:fill="FFFFFF"/>
        <w:tabs>
          <w:tab w:val="left" w:pos="1608"/>
        </w:tabs>
        <w:spacing w:after="0" w:line="240" w:lineRule="auto"/>
        <w:ind w:firstLine="709"/>
        <w:jc w:val="center"/>
        <w:rPr>
          <w:rFonts w:ascii="Rostelecom Basis" w:eastAsia="Calibri" w:hAnsi="Rostelecom Basis" w:cs="Times New Roman"/>
          <w:b/>
          <w:color w:val="000000"/>
        </w:rPr>
      </w:pPr>
    </w:p>
    <w:p w:rsidR="00FC72EA" w:rsidRDefault="0088372C">
      <w:pPr>
        <w:tabs>
          <w:tab w:val="left" w:pos="426"/>
        </w:tabs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  <w:r>
        <w:br w:type="page"/>
      </w:r>
    </w:p>
    <w:p w:rsidR="00FC72EA" w:rsidRDefault="0088372C">
      <w:pPr>
        <w:keepNext/>
        <w:tabs>
          <w:tab w:val="left" w:pos="426"/>
        </w:tabs>
        <w:spacing w:after="0" w:line="240" w:lineRule="auto"/>
        <w:ind w:left="709"/>
        <w:jc w:val="right"/>
        <w:outlineLvl w:val="0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  <w:lang w:eastAsia="ru-RU"/>
        </w:rPr>
        <w:lastRenderedPageBreak/>
        <w:t>Приложение № 1</w:t>
      </w:r>
      <w:r>
        <w:rPr>
          <w:rFonts w:ascii="Rostelecom Basis" w:eastAsia="Calibri" w:hAnsi="Rostelecom Basis" w:cs="Times New Roman"/>
          <w:b/>
          <w:color w:val="000000"/>
          <w:lang w:eastAsia="ru-RU"/>
        </w:rPr>
        <w:br/>
        <w:t>к Соглашению о соблюдении</w:t>
      </w:r>
      <w:r>
        <w:rPr>
          <w:rFonts w:ascii="Rostelecom Basis" w:eastAsia="Calibri" w:hAnsi="Rostelecom Basis" w:cs="Times New Roman"/>
          <w:b/>
          <w:color w:val="000000"/>
          <w:lang w:eastAsia="ru-RU"/>
        </w:rPr>
        <w:br/>
        <w:t>требований информационной безопасности</w:t>
      </w:r>
    </w:p>
    <w:p w:rsidR="00FC72EA" w:rsidRDefault="00FC72EA">
      <w:pPr>
        <w:spacing w:after="0" w:line="240" w:lineRule="auto"/>
        <w:rPr>
          <w:rFonts w:ascii="Rostelecom Basis" w:hAnsi="Rostelecom Basis" w:cs="Times New Roman"/>
          <w:color w:val="000000"/>
        </w:rPr>
      </w:pPr>
    </w:p>
    <w:p w:rsidR="00FC72EA" w:rsidRDefault="0088372C">
      <w:pPr>
        <w:keepNext/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Требования информационной безопасности при</w:t>
      </w:r>
      <w:r>
        <w:rPr>
          <w:rFonts w:ascii="Rostelecom Basis" w:hAnsi="Rostelecom Basis" w:cs="Times New Roman"/>
          <w:b/>
          <w:color w:val="000000"/>
        </w:rPr>
        <w:t xml:space="preserve"> предоставлении удаленного доступа к Информационным активам ПАО «Ростелеком»</w:t>
      </w:r>
    </w:p>
    <w:p w:rsidR="00FC72EA" w:rsidRDefault="00FC72EA">
      <w:pPr>
        <w:keepNext/>
        <w:spacing w:after="0" w:line="240" w:lineRule="auto"/>
        <w:jc w:val="center"/>
        <w:rPr>
          <w:rFonts w:ascii="Rostelecom Basis" w:hAnsi="Rostelecom Basis" w:cs="Times New Roman"/>
          <w:b/>
          <w:color w:val="000000"/>
        </w:rPr>
      </w:pP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Контрагенту предоставляется удаленный доступ к следующим информационным активам ПАО «Ростелеком»:</w:t>
      </w:r>
      <w:r>
        <w:rPr>
          <w:rFonts w:ascii="Rostelecom Basis" w:eastAsia="Calibri" w:hAnsi="Rostelecom Basis" w:cs="Times New Roman"/>
          <w:color w:val="000000"/>
        </w:rPr>
        <w:t xml:space="preserve"> к коммутаторам агрегации, предназначенным для подключения коммутаторов доступа F</w:t>
      </w:r>
      <w:r>
        <w:rPr>
          <w:rFonts w:ascii="Rostelecom Basis" w:eastAsia="Calibri" w:hAnsi="Rostelecom Basis" w:cs="Times New Roman"/>
          <w:color w:val="000000"/>
        </w:rPr>
        <w:t>TTB, DSLAM, GPON OLT и MSAN к сети доступа или уровня РСПД (AR, RSW), а также к другим коммутаторам агрегации. Перечень конкретного оборудования с установленным программным обеспечением (далее – «информационные ресурсы») указывается в соответствующем заказ</w:t>
      </w:r>
      <w:r>
        <w:rPr>
          <w:rFonts w:ascii="Rostelecom Basis" w:eastAsia="Calibri" w:hAnsi="Rostelecom Basis" w:cs="Times New Roman"/>
          <w:color w:val="000000"/>
        </w:rPr>
        <w:t>е на оказание услуг ПГСО.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Удаленный доступ к Информационным активам ПАО «Ростелеком» предоставляется Контрагенту исключительно в целях исполнения Договора и в течение срока действия Договора. После истечения срока действия Договора или его досрочного расто</w:t>
      </w:r>
      <w:r>
        <w:rPr>
          <w:rFonts w:ascii="Rostelecom Basis" w:eastAsia="Calibri" w:hAnsi="Rostelecom Basis" w:cs="Times New Roman"/>
          <w:color w:val="000000"/>
          <w:lang w:eastAsia="ru-RU"/>
        </w:rPr>
        <w:t>ржения доступ прекращается.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Удаленный доступ к Информационным активам ПАО «Ростелеком», содержащим персональные данные, предоставляется только при соблюдении требований действующего законодательства Российской Федерации в области обработки и защиты персона</w:t>
      </w:r>
      <w:r>
        <w:rPr>
          <w:rFonts w:ascii="Rostelecom Basis" w:eastAsia="Calibri" w:hAnsi="Rostelecom Basis" w:cs="Times New Roman"/>
          <w:color w:val="000000"/>
          <w:lang w:eastAsia="ru-RU"/>
        </w:rPr>
        <w:t>льных данных, а также соответствующих условий Договора.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Для взаимодействия с ПАО «Ростелеком» по организации удаленного доступа к Информационным активам ПАО «Ростелеком» и контроля соблюдения требований по их использованию Контрагент назначает и уведомляет</w:t>
      </w:r>
      <w:r>
        <w:rPr>
          <w:rFonts w:ascii="Rostelecom Basis" w:eastAsia="Calibri" w:hAnsi="Rostelecom Basis" w:cs="Times New Roman"/>
          <w:color w:val="000000"/>
          <w:lang w:eastAsia="ru-RU"/>
        </w:rPr>
        <w:t xml:space="preserve"> ПАО «Ростелеком» о своих уполномоченных представителях в течение 3 (трех) рабочих дней с даты подписания Договора. В случае изменения уполномоченных представителей, Контрагент обязан уведомить о данном факте и направить сведения о новых уполномоченных пре</w:t>
      </w:r>
      <w:r>
        <w:rPr>
          <w:rFonts w:ascii="Rostelecom Basis" w:eastAsia="Calibri" w:hAnsi="Rostelecom Basis" w:cs="Times New Roman"/>
          <w:color w:val="000000"/>
          <w:lang w:eastAsia="ru-RU"/>
        </w:rPr>
        <w:t>дставителях в ПАО «Ростелеком» не позднее 5 (пяти) рабочих дней до момента такого изменения.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В случае привлечения Контрагентом к исполнению обязательств по Договору третьих лиц в соответствии с условиями, определенными в Договоре, таким третьим лицам может</w:t>
      </w:r>
      <w:r>
        <w:rPr>
          <w:rFonts w:ascii="Rostelecom Basis" w:eastAsia="Calibri" w:hAnsi="Rostelecom Basis" w:cs="Times New Roman"/>
          <w:color w:val="000000"/>
          <w:lang w:eastAsia="ru-RU"/>
        </w:rPr>
        <w:t xml:space="preserve"> быть предоставлен удаленный доступ к Информационным активам ПАО «Ростелеком», указанным в п. 1 Требований, при условии получения предварительного письменного согласия ПАО «Ростелеком» и предоставления Контрагентом информации согласно п. 6.  Требований.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Ко</w:t>
      </w:r>
      <w:r>
        <w:rPr>
          <w:rFonts w:ascii="Rostelecom Basis" w:eastAsia="Calibri" w:hAnsi="Rostelecom Basis" w:cs="Times New Roman"/>
          <w:color w:val="000000"/>
          <w:lang w:eastAsia="ru-RU"/>
        </w:rPr>
        <w:t>нтрагент обязуется обеспечить соблюдение Требований третьими лицами, получившими удаленный доступ к Информационным активам ПАО «Ростелеком».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В случае необходимости передачи привлеченному третьему лицу защищаемой информации порядок такой передачи, условия п</w:t>
      </w:r>
      <w:r>
        <w:rPr>
          <w:rFonts w:ascii="Rostelecom Basis" w:eastAsia="Calibri" w:hAnsi="Rostelecom Basis" w:cs="Times New Roman"/>
          <w:color w:val="000000"/>
          <w:lang w:eastAsia="ru-RU"/>
        </w:rPr>
        <w:t>ередачи и обработки, требования к защите информации определяются отдельным соглашением между ПАО «Ростелеком» и привлеченным третьим лицом.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Удаленный доступ к Информационным активам ПАО «Ростелеком» предоставляется Контрагенту на основании направляемой Кон</w:t>
      </w:r>
      <w:r>
        <w:rPr>
          <w:rFonts w:ascii="Rostelecom Basis" w:eastAsia="Calibri" w:hAnsi="Rostelecom Basis" w:cs="Times New Roman"/>
          <w:color w:val="000000"/>
          <w:lang w:eastAsia="ru-RU"/>
        </w:rPr>
        <w:t>трагентом информации:</w:t>
      </w:r>
    </w:p>
    <w:p w:rsidR="00FC72EA" w:rsidRDefault="0088372C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 xml:space="preserve">наименование Информационного актива, </w:t>
      </w:r>
    </w:p>
    <w:p w:rsidR="00FC72EA" w:rsidRDefault="0088372C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 xml:space="preserve">необходимые права на доступ, </w:t>
      </w:r>
    </w:p>
    <w:p w:rsidR="00FC72EA" w:rsidRDefault="0088372C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фамилия, имя, отчество работника Контрагента (третьего лица, привлекаемого Контрагентом для исполнения Договора), его контактный телефон и адрес электронной почты</w:t>
      </w:r>
    </w:p>
    <w:p w:rsidR="00FC72EA" w:rsidRDefault="0088372C">
      <w:pPr>
        <w:tabs>
          <w:tab w:val="left" w:pos="426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i/>
          <w:color w:val="000000"/>
          <w:lang w:eastAsia="ru-RU"/>
        </w:rPr>
        <w:t xml:space="preserve">[в </w:t>
      </w:r>
      <w:r>
        <w:rPr>
          <w:rFonts w:ascii="Rostelecom Basis" w:eastAsia="Calibri" w:hAnsi="Rostelecom Basis" w:cs="Times New Roman"/>
          <w:i/>
          <w:color w:val="000000"/>
          <w:lang w:eastAsia="ru-RU"/>
        </w:rPr>
        <w:t xml:space="preserve">случае привлечения иностранных граждан или лиц без гражданства, указать для них: фамилия, имя (буквами русского алфавита и буквами латинского алфавита), отчество (при наличии) (буквами русского алфавита), дата рождения (день, месяц, год), пол, гражданство </w:t>
      </w:r>
      <w:r>
        <w:rPr>
          <w:rFonts w:ascii="Rostelecom Basis" w:eastAsia="Calibri" w:hAnsi="Rostelecom Basis" w:cs="Times New Roman"/>
          <w:i/>
          <w:color w:val="000000"/>
          <w:lang w:eastAsia="ru-RU"/>
        </w:rPr>
        <w:t xml:space="preserve">(подданство) иных государств (при наличии), место рождения (государство, </w:t>
      </w:r>
      <w:r>
        <w:rPr>
          <w:rFonts w:ascii="Rostelecom Basis" w:eastAsia="Calibri" w:hAnsi="Rostelecom Basis" w:cs="Times New Roman"/>
          <w:i/>
          <w:color w:val="000000"/>
          <w:lang w:eastAsia="ru-RU"/>
        </w:rPr>
        <w:lastRenderedPageBreak/>
        <w:t>населенный пункт), место постоянного проживания (государство, населенный пункт), документ, удостоверяющий личность (серия, номер, дата выдачи, кем выдан), идентификационный номер нало</w:t>
      </w:r>
      <w:r>
        <w:rPr>
          <w:rFonts w:ascii="Rostelecom Basis" w:eastAsia="Calibri" w:hAnsi="Rostelecom Basis" w:cs="Times New Roman"/>
          <w:i/>
          <w:color w:val="000000"/>
          <w:lang w:eastAsia="ru-RU"/>
        </w:rPr>
        <w:t>гоплательщика или аналогичный документ, используемый в иностранном государстве]</w:t>
      </w:r>
      <w:r>
        <w:rPr>
          <w:rFonts w:ascii="Rostelecom Basis" w:eastAsia="Calibri" w:hAnsi="Rostelecom Basis" w:cs="Times New Roman"/>
          <w:color w:val="000000"/>
          <w:lang w:eastAsia="ru-RU"/>
        </w:rPr>
        <w:t>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На основании информации, предоставленной Контрагентом, создается учетная запись. Контрагент несет ответственность за актуальность и достоверность представленной информации.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Уд</w:t>
      </w:r>
      <w:r>
        <w:rPr>
          <w:rFonts w:ascii="Rostelecom Basis" w:eastAsia="Calibri" w:hAnsi="Rostelecom Basis" w:cs="Times New Roman"/>
          <w:color w:val="000000"/>
          <w:lang w:eastAsia="ru-RU"/>
        </w:rPr>
        <w:t>аленный доступ к Информационным активам ПАО «Ростелеком» предоставляется минимально необходимый для исполнения Контрагентом обязанностей по Договору. Контрагент несет ответственность за обоснованность запрашиваемого доступа.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ПАО «Ростелеком» оставляет за с</w:t>
      </w:r>
      <w:r>
        <w:rPr>
          <w:rFonts w:ascii="Rostelecom Basis" w:eastAsia="Calibri" w:hAnsi="Rostelecom Basis" w:cs="Times New Roman"/>
          <w:color w:val="000000"/>
          <w:lang w:eastAsia="ru-RU"/>
        </w:rPr>
        <w:t>обой право осуществления блокировки неактивных (неиспользуемых более 30 (тридцати) календарных дней) учетных записей Контрагента.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Уволенным работникам Контрагента (третьих лиц, привлеченных Контрагентом) должен быть закрыт удаленный доступ со дня увольнени</w:t>
      </w:r>
      <w:r>
        <w:rPr>
          <w:rFonts w:ascii="Rostelecom Basis" w:eastAsia="Calibri" w:hAnsi="Rostelecom Basis" w:cs="Times New Roman"/>
          <w:color w:val="000000"/>
          <w:lang w:eastAsia="ru-RU"/>
        </w:rPr>
        <w:t>я ко всем активам ПАО «Ростелеком» без исключения. В целях своевременного ограничения доступа к Информационным активам ПАО «Ростелеком» Контрагент обязан информировать ПАО «Ростелеком» не позднее дня увольнения работника с указанием фактической даты прекра</w:t>
      </w:r>
      <w:r>
        <w:rPr>
          <w:rFonts w:ascii="Rostelecom Basis" w:eastAsia="Calibri" w:hAnsi="Rostelecom Basis" w:cs="Times New Roman"/>
          <w:color w:val="000000"/>
          <w:lang w:eastAsia="ru-RU"/>
        </w:rPr>
        <w:t>щения доступа.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Для удаленного доступа к Информационным активам ПАО «Ростелеком» Контрагент обязан использовать только программное обеспечение или программно-аппаратное обеспечение для удаленного подключения, предоставленное или согласованное ПАО «Ростелеко</w:t>
      </w:r>
      <w:r>
        <w:rPr>
          <w:rFonts w:ascii="Rostelecom Basis" w:eastAsia="Calibri" w:hAnsi="Rostelecom Basis" w:cs="Times New Roman"/>
          <w:color w:val="000000"/>
          <w:lang w:eastAsia="ru-RU"/>
        </w:rPr>
        <w:t>м» (VPN-решение).</w:t>
      </w: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ПАО «Ростелеком» самостоятельно осуществляет выбор VPN-решения (производителя, версии, настроек VPN-клиента) для организации удаленного доступа к информационным активам ПАО «Ростелеком».</w:t>
      </w: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Контрагент не вправе вносить какие-либо изменения в</w:t>
      </w:r>
      <w:r>
        <w:rPr>
          <w:rFonts w:ascii="Rostelecom Basis" w:eastAsia="Calibri" w:hAnsi="Rostelecom Basis" w:cs="Times New Roman"/>
          <w:color w:val="000000"/>
          <w:lang w:eastAsia="ru-RU"/>
        </w:rPr>
        <w:t xml:space="preserve"> предоставляемое ПАО «Ростелеком» VPN-решение. Доступ к компонентам Информационных активов ПАО «Ростелеком» посредством публичных сетей без использования VPN-решения запрещен.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Учетная запись пользователя на рабочем месте, с которого осуществляется удаленны</w:t>
      </w:r>
      <w:r>
        <w:rPr>
          <w:rFonts w:ascii="Rostelecom Basis" w:eastAsia="Calibri" w:hAnsi="Rostelecom Basis" w:cs="Times New Roman"/>
          <w:color w:val="000000"/>
          <w:lang w:eastAsia="ru-RU"/>
        </w:rPr>
        <w:t>й доступ к Информационным активам ПАО «Ростелеком», не должна обладать административными правами.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Применяемое Контрагентом системное программное обеспечение должно своевременно обновляться с использованием автоматизированных средств обновлений.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Для предост</w:t>
      </w:r>
      <w:r>
        <w:rPr>
          <w:rFonts w:ascii="Rostelecom Basis" w:eastAsia="Calibri" w:hAnsi="Rostelecom Basis" w:cs="Times New Roman"/>
          <w:color w:val="000000"/>
          <w:lang w:eastAsia="ru-RU"/>
        </w:rPr>
        <w:t>авления удаленного доступа к Информационным активам ПАО «Ростелеком» у Контрагента должен быть разработан и внедрен комплекс организационно-технических мероприятий обеспечения информационной безопасности, включающих в том числе следующие меры:</w:t>
      </w:r>
    </w:p>
    <w:p w:rsidR="00FC72EA" w:rsidRDefault="0088372C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использовани</w:t>
      </w:r>
      <w:r>
        <w:rPr>
          <w:rFonts w:ascii="Rostelecom Basis" w:eastAsia="Calibri" w:hAnsi="Rostelecom Basis" w:cs="Times New Roman"/>
          <w:color w:val="000000"/>
          <w:lang w:eastAsia="ru-RU"/>
        </w:rPr>
        <w:t>е инфраструктуры для удаленного доступа к Информационным активам, выделенной в отдельный сетевой сегмент;</w:t>
      </w:r>
    </w:p>
    <w:p w:rsidR="00FC72EA" w:rsidRDefault="0088372C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идентификация и аутентификация субъектов доступа и объектов доступа;</w:t>
      </w:r>
    </w:p>
    <w:p w:rsidR="00FC72EA" w:rsidRDefault="0088372C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управление доступом субъектов доступа к объектам доступа;</w:t>
      </w:r>
    </w:p>
    <w:p w:rsidR="00FC72EA" w:rsidRDefault="0088372C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регистрация событий без</w:t>
      </w:r>
      <w:r>
        <w:rPr>
          <w:rFonts w:ascii="Rostelecom Basis" w:eastAsia="Calibri" w:hAnsi="Rostelecom Basis" w:cs="Times New Roman"/>
          <w:color w:val="000000"/>
          <w:lang w:eastAsia="ru-RU"/>
        </w:rPr>
        <w:t>опасности (</w:t>
      </w:r>
      <w:proofErr w:type="spellStart"/>
      <w:r>
        <w:rPr>
          <w:rFonts w:ascii="Rostelecom Basis" w:eastAsia="Calibri" w:hAnsi="Rostelecom Basis" w:cs="Times New Roman"/>
          <w:color w:val="000000"/>
          <w:lang w:eastAsia="ru-RU"/>
        </w:rPr>
        <w:t>журналирование</w:t>
      </w:r>
      <w:proofErr w:type="spellEnd"/>
      <w:r>
        <w:rPr>
          <w:rFonts w:ascii="Rostelecom Basis" w:eastAsia="Calibri" w:hAnsi="Rostelecom Basis" w:cs="Times New Roman"/>
          <w:color w:val="000000"/>
          <w:lang w:eastAsia="ru-RU"/>
        </w:rPr>
        <w:t xml:space="preserve">, </w:t>
      </w:r>
      <w:proofErr w:type="spellStart"/>
      <w:r>
        <w:rPr>
          <w:rFonts w:ascii="Rostelecom Basis" w:eastAsia="Calibri" w:hAnsi="Rostelecom Basis" w:cs="Times New Roman"/>
          <w:color w:val="000000"/>
          <w:lang w:eastAsia="ru-RU"/>
        </w:rPr>
        <w:t>логирование</w:t>
      </w:r>
      <w:proofErr w:type="spellEnd"/>
      <w:r>
        <w:rPr>
          <w:rFonts w:ascii="Rostelecom Basis" w:eastAsia="Calibri" w:hAnsi="Rostelecom Basis" w:cs="Times New Roman"/>
          <w:color w:val="000000"/>
          <w:lang w:eastAsia="ru-RU"/>
        </w:rPr>
        <w:t>);</w:t>
      </w:r>
    </w:p>
    <w:p w:rsidR="00FC72EA" w:rsidRDefault="0088372C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антивирусная защита;</w:t>
      </w:r>
    </w:p>
    <w:p w:rsidR="00FC72EA" w:rsidRDefault="0088372C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выявление, анализ и устранение уязвимостей;</w:t>
      </w:r>
    </w:p>
    <w:p w:rsidR="00FC72EA" w:rsidRDefault="0088372C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контроль правил генерации и смены паролей пользователей, заведения и удаления учетных записей пользователей;</w:t>
      </w:r>
    </w:p>
    <w:p w:rsidR="00FC72EA" w:rsidRDefault="0088372C">
      <w:pPr>
        <w:numPr>
          <w:ilvl w:val="1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>обнаружение вторжений.</w:t>
      </w:r>
    </w:p>
    <w:p w:rsidR="00FC72EA" w:rsidRDefault="0088372C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Calibri" w:hAnsi="Rostelecom Basis" w:cs="Times New Roman"/>
          <w:color w:val="000000"/>
          <w:lang w:eastAsia="ru-RU"/>
        </w:rPr>
        <w:t xml:space="preserve">Контрагент обязан </w:t>
      </w:r>
      <w:r>
        <w:rPr>
          <w:rFonts w:ascii="Rostelecom Basis" w:eastAsia="Calibri" w:hAnsi="Rostelecom Basis" w:cs="Times New Roman"/>
          <w:color w:val="000000"/>
          <w:lang w:eastAsia="ru-RU"/>
        </w:rPr>
        <w:t xml:space="preserve">ознакомить под роспись своих представителей, принимающих участие в выполнении работ / оказании услуг по Договору, с Требованиями и обеспечить получение от них обязательств о соблюдении Требований по нижеприведенной форме. </w:t>
      </w:r>
      <w:r>
        <w:rPr>
          <w:rFonts w:ascii="Rostelecom Basis" w:eastAsia="Calibri" w:hAnsi="Rostelecom Basis" w:cs="Times New Roman"/>
          <w:color w:val="000000"/>
          <w:lang w:eastAsia="ru-RU"/>
        </w:rPr>
        <w:lastRenderedPageBreak/>
        <w:t>Контрагент обязуется обеспечить хр</w:t>
      </w:r>
      <w:r>
        <w:rPr>
          <w:rFonts w:ascii="Rostelecom Basis" w:eastAsia="Calibri" w:hAnsi="Rostelecom Basis" w:cs="Times New Roman"/>
          <w:color w:val="000000"/>
          <w:lang w:eastAsia="ru-RU"/>
        </w:rPr>
        <w:t>анение обязательств, полученных в соответствии с настоящим пунктом Требований в течение срока действия Соглашения и не менее 3 (трёх) лет после окончания срока действия Соглашения.</w:t>
      </w:r>
    </w:p>
    <w:p w:rsidR="00FC72EA" w:rsidRDefault="00FC72EA">
      <w:pPr>
        <w:tabs>
          <w:tab w:val="left" w:pos="1134"/>
        </w:tabs>
        <w:spacing w:after="0" w:line="240" w:lineRule="auto"/>
        <w:ind w:left="709"/>
        <w:jc w:val="both"/>
        <w:rPr>
          <w:rFonts w:ascii="Rostelecom Basis" w:eastAsia="Calibri" w:hAnsi="Rostelecom Basis" w:cs="Times New Roman"/>
          <w:color w:val="000000"/>
          <w:lang w:eastAsia="ru-RU"/>
        </w:rPr>
      </w:pPr>
    </w:p>
    <w:p w:rsidR="00FC72EA" w:rsidRDefault="00FC72EA">
      <w:pPr>
        <w:tabs>
          <w:tab w:val="left" w:pos="1134"/>
        </w:tabs>
        <w:spacing w:after="0" w:line="240" w:lineRule="auto"/>
        <w:ind w:left="709"/>
        <w:jc w:val="both"/>
        <w:rPr>
          <w:rFonts w:ascii="Rostelecom Basis" w:eastAsia="Calibri" w:hAnsi="Rostelecom Basis" w:cs="Times New Roman"/>
          <w:color w:val="000000"/>
          <w:lang w:eastAsia="ru-RU"/>
        </w:rPr>
      </w:pPr>
    </w:p>
    <w:p w:rsidR="00FC72EA" w:rsidRDefault="00FC72EA">
      <w:pPr>
        <w:tabs>
          <w:tab w:val="left" w:pos="1134"/>
        </w:tabs>
        <w:spacing w:after="0" w:line="240" w:lineRule="auto"/>
        <w:ind w:left="709"/>
        <w:jc w:val="both"/>
        <w:rPr>
          <w:rFonts w:ascii="Rostelecom Basis" w:eastAsia="Calibri" w:hAnsi="Rostelecom Basis" w:cs="Times New Roman"/>
          <w:color w:val="000000"/>
          <w:lang w:eastAsia="ru-RU"/>
        </w:rPr>
      </w:pPr>
    </w:p>
    <w:p w:rsidR="00FC72EA" w:rsidRDefault="00FC72EA">
      <w:pPr>
        <w:tabs>
          <w:tab w:val="left" w:pos="1134"/>
        </w:tabs>
        <w:spacing w:after="0" w:line="240" w:lineRule="auto"/>
        <w:ind w:left="709"/>
        <w:jc w:val="both"/>
        <w:rPr>
          <w:rFonts w:ascii="Rostelecom Basis" w:eastAsia="Calibri" w:hAnsi="Rostelecom Basis" w:cs="Times New Roman"/>
          <w:color w:val="000000"/>
          <w:lang w:eastAsia="ru-RU"/>
        </w:rPr>
      </w:pPr>
    </w:p>
    <w:p w:rsidR="00FC72EA" w:rsidRDefault="0088372C">
      <w:pPr>
        <w:pBdr>
          <w:bottom w:val="single" w:sz="4" w:space="1" w:color="000000"/>
        </w:pBdr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 w:cs="Times New Roman"/>
          <w:i/>
          <w:color w:val="000000"/>
        </w:rPr>
        <w:t>Начало формы</w:t>
      </w:r>
    </w:p>
    <w:p w:rsidR="00FC72EA" w:rsidRDefault="00FC72EA">
      <w:pPr>
        <w:keepNext/>
        <w:spacing w:after="0" w:line="240" w:lineRule="auto"/>
        <w:jc w:val="center"/>
        <w:rPr>
          <w:rFonts w:ascii="Rostelecom Basis" w:hAnsi="Rostelecom Basis" w:cs="Times New Roman"/>
          <w:b/>
          <w:color w:val="000000"/>
        </w:rPr>
      </w:pPr>
    </w:p>
    <w:p w:rsidR="00FC72EA" w:rsidRDefault="0088372C">
      <w:pPr>
        <w:keepNext/>
        <w:spacing w:after="0" w:line="240" w:lineRule="auto"/>
        <w:jc w:val="center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ОБЯЗАТЕЛЬСТВО О СОБЛЮДЕНИИ ТРЕБОВАНИЙ</w:t>
      </w:r>
      <w:r>
        <w:rPr>
          <w:rFonts w:ascii="Rostelecom Basis" w:hAnsi="Rostelecom Basis" w:cs="Times New Roman"/>
          <w:b/>
          <w:color w:val="000000"/>
        </w:rPr>
        <w:br/>
        <w:t xml:space="preserve">ИНФОРМАЦИОННОЙ </w:t>
      </w:r>
      <w:r>
        <w:rPr>
          <w:rFonts w:ascii="Rostelecom Basis" w:hAnsi="Rostelecom Basis" w:cs="Times New Roman"/>
          <w:b/>
          <w:color w:val="000000"/>
        </w:rPr>
        <w:t>БЕЗОПАСНОСТИ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b/>
          <w:bCs/>
          <w:color w:val="000000"/>
        </w:rPr>
      </w:pP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 xml:space="preserve">Я, ___________________________________________________, являясь работником </w:t>
      </w:r>
      <w:r>
        <w:rPr>
          <w:rFonts w:ascii="Rostelecom Basis" w:hAnsi="Rostelecom Basis" w:cs="Times New Roman"/>
          <w:color w:val="000000"/>
        </w:rPr>
        <w:t>________________</w:t>
      </w:r>
      <w:r>
        <w:rPr>
          <w:rFonts w:ascii="Rostelecom Basis" w:hAnsi="Rostelecom Basis" w:cs="Times New Roman"/>
          <w:bCs/>
          <w:color w:val="000000"/>
        </w:rPr>
        <w:t xml:space="preserve"> (далее – «</w:t>
      </w:r>
      <w:r>
        <w:rPr>
          <w:rFonts w:ascii="Rostelecom Basis" w:hAnsi="Rostelecom Basis" w:cs="Times New Roman"/>
          <w:b/>
          <w:bCs/>
          <w:color w:val="000000"/>
        </w:rPr>
        <w:t>Исполнитель</w:t>
      </w:r>
      <w:r>
        <w:rPr>
          <w:rFonts w:ascii="Rostelecom Basis" w:hAnsi="Rostelecom Basis" w:cs="Times New Roman"/>
          <w:bCs/>
          <w:color w:val="000000"/>
        </w:rPr>
        <w:t>»), обязуюсь выполнять перечисленные ниже требования:</w:t>
      </w:r>
    </w:p>
    <w:p w:rsidR="00FC72EA" w:rsidRDefault="0088372C">
      <w:pPr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vanish/>
          <w:color w:val="000000"/>
        </w:rPr>
        <w:t>Использовать</w:t>
      </w:r>
      <w:r>
        <w:rPr>
          <w:rFonts w:ascii="Rostelecom Basis" w:hAnsi="Rostelecom Basis" w:cs="Times New Roman"/>
          <w:bCs/>
          <w:color w:val="000000"/>
        </w:rPr>
        <w:t xml:space="preserve"> Предоставленный мне доступ к Информационным активам ПАО «Ростелеком», включая автоматизированные системы (ИС), оборудование, автоматизированных рабочие места, серверы, средства вычислительной техники (СВТ), использовать исключительно в целях исполнения об</w:t>
      </w:r>
      <w:r>
        <w:rPr>
          <w:rFonts w:ascii="Rostelecom Basis" w:hAnsi="Rostelecom Basis" w:cs="Times New Roman"/>
          <w:bCs/>
          <w:color w:val="000000"/>
        </w:rPr>
        <w:t>язательств по заключенным Исполнителем с ПАО «Ростелеком» договорам.</w:t>
      </w:r>
    </w:p>
    <w:p w:rsidR="00FC72EA" w:rsidRDefault="0088372C">
      <w:pPr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vanish/>
          <w:color w:val="000000"/>
        </w:rPr>
        <w:t>При выполнении</w:t>
      </w:r>
      <w:r>
        <w:rPr>
          <w:rFonts w:ascii="Rostelecom Basis" w:hAnsi="Rostelecom Basis" w:cs="Times New Roman"/>
          <w:color w:val="000000"/>
        </w:rPr>
        <w:t xml:space="preserve"> Работ </w:t>
      </w:r>
      <w:r>
        <w:rPr>
          <w:rFonts w:ascii="Rostelecom Basis" w:hAnsi="Rostelecom Basis" w:cs="Times New Roman"/>
          <w:bCs/>
          <w:color w:val="000000"/>
        </w:rPr>
        <w:t>на средствах вычислительной техники:</w:t>
      </w:r>
    </w:p>
    <w:p w:rsidR="00FC72EA" w:rsidRDefault="0088372C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Оставляя рабочее место, блокировать сеансы доступа к ИС, оборудованию, СВТ.</w:t>
      </w:r>
    </w:p>
    <w:p w:rsidR="00FC72EA" w:rsidRDefault="0088372C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Не прерывать сканирование антивирусным ПО съемных маш</w:t>
      </w:r>
      <w:r>
        <w:rPr>
          <w:rFonts w:ascii="Rostelecom Basis" w:hAnsi="Rostelecom Basis" w:cs="Times New Roman"/>
          <w:bCs/>
          <w:color w:val="000000"/>
        </w:rPr>
        <w:t>инных носителей информации (USB-носителей, оптических дисков, внешних жестких дисков и др.) при их подключении к автоматизированному рабочему месту (АРМ), СВТ и компонентам ИС.</w:t>
      </w:r>
    </w:p>
    <w:p w:rsidR="00FC72EA" w:rsidRDefault="0088372C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Соблюдать парольную политику в части удовлетворения следующим требованиям: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 xml:space="preserve">при </w:t>
      </w:r>
      <w:r>
        <w:rPr>
          <w:rFonts w:ascii="Rostelecom Basis" w:hAnsi="Rostelecom Basis" w:cs="Times New Roman"/>
          <w:bCs/>
          <w:color w:val="000000"/>
        </w:rPr>
        <w:t>работе с паролями запрещается:</w:t>
      </w:r>
    </w:p>
    <w:p w:rsidR="00FC72EA" w:rsidRDefault="0088372C">
      <w:pPr>
        <w:numPr>
          <w:ilvl w:val="0"/>
          <w:numId w:val="11"/>
        </w:numPr>
        <w:tabs>
          <w:tab w:val="left" w:pos="284"/>
          <w:tab w:val="left" w:pos="993"/>
        </w:tabs>
        <w:spacing w:after="0" w:line="240" w:lineRule="auto"/>
        <w:ind w:left="1358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сообщать свой пароль кому-либо;</w:t>
      </w:r>
    </w:p>
    <w:p w:rsidR="00FC72EA" w:rsidRDefault="0088372C">
      <w:pPr>
        <w:numPr>
          <w:ilvl w:val="0"/>
          <w:numId w:val="11"/>
        </w:numPr>
        <w:tabs>
          <w:tab w:val="left" w:pos="284"/>
          <w:tab w:val="left" w:pos="993"/>
        </w:tabs>
        <w:spacing w:after="0" w:line="240" w:lineRule="auto"/>
        <w:ind w:left="1358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пересылать пароли в открытом виде по любым каналам связи;</w:t>
      </w:r>
    </w:p>
    <w:p w:rsidR="00FC72EA" w:rsidRDefault="0088372C">
      <w:pPr>
        <w:numPr>
          <w:ilvl w:val="0"/>
          <w:numId w:val="11"/>
        </w:numPr>
        <w:tabs>
          <w:tab w:val="left" w:pos="284"/>
          <w:tab w:val="left" w:pos="993"/>
        </w:tabs>
        <w:spacing w:after="0" w:line="240" w:lineRule="auto"/>
        <w:ind w:left="1358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пересылать пароли от зашифрованных архивов вместе с такими архивами;</w:t>
      </w:r>
    </w:p>
    <w:p w:rsidR="00FC72EA" w:rsidRDefault="0088372C">
      <w:pPr>
        <w:numPr>
          <w:ilvl w:val="0"/>
          <w:numId w:val="11"/>
        </w:numPr>
        <w:tabs>
          <w:tab w:val="left" w:pos="284"/>
          <w:tab w:val="left" w:pos="993"/>
        </w:tabs>
        <w:spacing w:after="0" w:line="240" w:lineRule="auto"/>
        <w:ind w:left="1358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использовать чужие учетные записи и пароли для коллективного досту</w:t>
      </w:r>
      <w:r>
        <w:rPr>
          <w:rFonts w:ascii="Rostelecom Basis" w:hAnsi="Rostelecom Basis" w:cs="Times New Roman"/>
          <w:bCs/>
          <w:color w:val="000000"/>
        </w:rPr>
        <w:t>па к ИС и технологическим системам;</w:t>
      </w:r>
    </w:p>
    <w:p w:rsidR="00FC72EA" w:rsidRDefault="0088372C">
      <w:pPr>
        <w:numPr>
          <w:ilvl w:val="0"/>
          <w:numId w:val="11"/>
        </w:numPr>
        <w:tabs>
          <w:tab w:val="left" w:pos="284"/>
          <w:tab w:val="left" w:pos="993"/>
        </w:tabs>
        <w:spacing w:after="0" w:line="240" w:lineRule="auto"/>
        <w:ind w:left="1358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использовать один и тот же пароль для разных учетных записей или в разных ИС (за исключением ИС, которые используют единую доменную авторизацию);</w:t>
      </w:r>
    </w:p>
    <w:p w:rsidR="00FC72EA" w:rsidRDefault="0088372C">
      <w:pPr>
        <w:numPr>
          <w:ilvl w:val="0"/>
          <w:numId w:val="11"/>
        </w:numPr>
        <w:tabs>
          <w:tab w:val="left" w:pos="284"/>
          <w:tab w:val="left" w:pos="993"/>
        </w:tabs>
        <w:spacing w:after="0" w:line="240" w:lineRule="auto"/>
        <w:ind w:left="1358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хранить пароли на компьютерах и других средствах хранения информации в нез</w:t>
      </w:r>
      <w:r>
        <w:rPr>
          <w:rFonts w:ascii="Rostelecom Basis" w:hAnsi="Rostelecom Basis" w:cs="Times New Roman"/>
          <w:bCs/>
          <w:color w:val="000000"/>
        </w:rPr>
        <w:t>ашифрованном виде, на бумаге или других носителях, где неуполномоченные лица могут получить к ним доступ;</w:t>
      </w:r>
    </w:p>
    <w:p w:rsidR="00FC72EA" w:rsidRDefault="0088372C">
      <w:pPr>
        <w:numPr>
          <w:ilvl w:val="0"/>
          <w:numId w:val="11"/>
        </w:numPr>
        <w:tabs>
          <w:tab w:val="left" w:pos="284"/>
          <w:tab w:val="left" w:pos="993"/>
        </w:tabs>
        <w:spacing w:after="0" w:line="240" w:lineRule="auto"/>
        <w:ind w:left="1358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хранить пароли в онлайн сервисах хранения паролей;</w:t>
      </w:r>
    </w:p>
    <w:p w:rsidR="00FC72EA" w:rsidRDefault="0088372C">
      <w:pPr>
        <w:numPr>
          <w:ilvl w:val="0"/>
          <w:numId w:val="11"/>
        </w:numPr>
        <w:tabs>
          <w:tab w:val="left" w:pos="284"/>
          <w:tab w:val="left" w:pos="993"/>
        </w:tabs>
        <w:spacing w:after="0" w:line="240" w:lineRule="auto"/>
        <w:ind w:left="1358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 xml:space="preserve">осуществлять ввод пароля на </w:t>
      </w:r>
      <w:proofErr w:type="spellStart"/>
      <w:r>
        <w:rPr>
          <w:rFonts w:ascii="Rostelecom Basis" w:hAnsi="Rostelecom Basis" w:cs="Times New Roman"/>
          <w:bCs/>
          <w:color w:val="000000"/>
        </w:rPr>
        <w:t>недоверенных</w:t>
      </w:r>
      <w:proofErr w:type="spellEnd"/>
      <w:r>
        <w:rPr>
          <w:rFonts w:ascii="Rostelecom Basis" w:hAnsi="Rostelecom Basis" w:cs="Times New Roman"/>
          <w:bCs/>
          <w:color w:val="000000"/>
        </w:rPr>
        <w:t xml:space="preserve"> компьютерах (например, компьютер в гостинице, чужой телефо</w:t>
      </w:r>
      <w:r>
        <w:rPr>
          <w:rFonts w:ascii="Rostelecom Basis" w:hAnsi="Rostelecom Basis" w:cs="Times New Roman"/>
          <w:bCs/>
          <w:color w:val="000000"/>
        </w:rPr>
        <w:t>н или ноутбук).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длина пароля должна быть не менее 12 символов;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пароль должен содержать в себе символы как минимум трех категорий из четырех: буквы нижнего регистра (от a до z), буквы верхнего регистра (от A до Z), цифры (от 0 до 9) и спецсимволы (</w:t>
      </w:r>
      <w:proofErr w:type="gramStart"/>
      <w:r>
        <w:rPr>
          <w:rFonts w:ascii="Rostelecom Basis" w:hAnsi="Rostelecom Basis" w:cs="Times New Roman"/>
          <w:bCs/>
          <w:color w:val="000000"/>
        </w:rPr>
        <w:t>например</w:t>
      </w:r>
      <w:proofErr w:type="gramEnd"/>
      <w:r>
        <w:rPr>
          <w:rFonts w:ascii="Rostelecom Basis" w:hAnsi="Rostelecom Basis" w:cs="Times New Roman"/>
          <w:bCs/>
          <w:color w:val="000000"/>
        </w:rPr>
        <w:t>:</w:t>
      </w:r>
      <w:r>
        <w:rPr>
          <w:rFonts w:ascii="Rostelecom Basis" w:hAnsi="Rostelecom Basis" w:cs="Times New Roman"/>
          <w:bCs/>
          <w:color w:val="000000"/>
        </w:rPr>
        <w:t xml:space="preserve"> $, #, %);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пароль не должен совпадать с логином и повторять предыдущие 12 паролей для данной учетной записи пользователя;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пароль не должен включать осмысленные слова, словосочетания, общепринятые аббревиатуры, а также основываться на доступных данных о пол</w:t>
      </w:r>
      <w:r>
        <w:rPr>
          <w:rFonts w:ascii="Rostelecom Basis" w:hAnsi="Rostelecom Basis" w:cs="Times New Roman"/>
          <w:bCs/>
          <w:color w:val="000000"/>
        </w:rPr>
        <w:t xml:space="preserve">ьзователе (фамилии, дате </w:t>
      </w:r>
      <w:r>
        <w:rPr>
          <w:rFonts w:ascii="Rostelecom Basis" w:hAnsi="Rostelecom Basis" w:cs="Times New Roman"/>
          <w:bCs/>
          <w:color w:val="000000"/>
        </w:rPr>
        <w:lastRenderedPageBreak/>
        <w:t>рождения, именах родственников, номеров телефонов и др.) или легко угадываемом алгоритме смены;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 xml:space="preserve">пароль не должен содержать широко известные или легко угадываемые слова и последовательности символов (12345678, </w:t>
      </w:r>
      <w:proofErr w:type="spellStart"/>
      <w:r>
        <w:rPr>
          <w:rFonts w:ascii="Rostelecom Basis" w:hAnsi="Rostelecom Basis" w:cs="Times New Roman"/>
          <w:bCs/>
          <w:color w:val="000000"/>
        </w:rPr>
        <w:t>password</w:t>
      </w:r>
      <w:proofErr w:type="spellEnd"/>
      <w:r>
        <w:rPr>
          <w:rFonts w:ascii="Rostelecom Basis" w:hAnsi="Rostelecom Basis" w:cs="Times New Roman"/>
          <w:bCs/>
          <w:color w:val="000000"/>
        </w:rPr>
        <w:t xml:space="preserve">, </w:t>
      </w:r>
      <w:proofErr w:type="spellStart"/>
      <w:r>
        <w:rPr>
          <w:rFonts w:ascii="Rostelecom Basis" w:hAnsi="Rostelecom Basis" w:cs="Times New Roman"/>
          <w:bCs/>
          <w:color w:val="000000"/>
        </w:rPr>
        <w:t>qwerty</w:t>
      </w:r>
      <w:proofErr w:type="spellEnd"/>
      <w:r>
        <w:rPr>
          <w:rFonts w:ascii="Rostelecom Basis" w:hAnsi="Rostelecom Basis" w:cs="Times New Roman"/>
          <w:bCs/>
          <w:color w:val="000000"/>
        </w:rPr>
        <w:t xml:space="preserve">, </w:t>
      </w:r>
      <w:proofErr w:type="spellStart"/>
      <w:r>
        <w:rPr>
          <w:rFonts w:ascii="Rostelecom Basis" w:hAnsi="Rostelecom Basis" w:cs="Times New Roman"/>
          <w:bCs/>
          <w:color w:val="000000"/>
        </w:rPr>
        <w:t>aaabbb</w:t>
      </w:r>
      <w:proofErr w:type="spellEnd"/>
      <w:r>
        <w:rPr>
          <w:rFonts w:ascii="Rostelecom Basis" w:hAnsi="Rostelecom Basis" w:cs="Times New Roman"/>
          <w:bCs/>
          <w:color w:val="000000"/>
        </w:rPr>
        <w:t xml:space="preserve"> и т.д.) 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пароль по умолчанию (созданный при создании учетной записи пользователя) должен быть изменен пользователем пр</w:t>
      </w:r>
      <w:r>
        <w:rPr>
          <w:rFonts w:ascii="Rostelecom Basis" w:hAnsi="Rostelecom Basis" w:cs="Times New Roman"/>
          <w:bCs/>
          <w:color w:val="000000"/>
        </w:rPr>
        <w:t>и первом входе в систему;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пароль должен изменяться не реже чем 1 раз в 90 дней с момента последнего изменения;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в случае разглашения или компрометации пароль должен быть незамедлительно изменен.</w:t>
      </w:r>
    </w:p>
    <w:p w:rsidR="00FC72EA" w:rsidRDefault="0088372C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Соблюдать следующие правила обращения с паролями: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 xml:space="preserve">не </w:t>
      </w:r>
      <w:r>
        <w:rPr>
          <w:rFonts w:ascii="Rostelecom Basis" w:hAnsi="Rostelecom Basis" w:cs="Times New Roman"/>
          <w:bCs/>
          <w:color w:val="000000"/>
        </w:rPr>
        <w:t>записывать пароль на предметах и материальных носителях, а также не хранить его в файле в открытом виде;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не использовать один и тот же пароль для различных учетных записей;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 xml:space="preserve">не передавать кому-либо (в </w:t>
      </w:r>
      <w:proofErr w:type="spellStart"/>
      <w:r>
        <w:rPr>
          <w:rFonts w:ascii="Rostelecom Basis" w:hAnsi="Rostelecom Basis" w:cs="Times New Roman"/>
          <w:bCs/>
          <w:color w:val="000000"/>
        </w:rPr>
        <w:t>т.ч</w:t>
      </w:r>
      <w:proofErr w:type="spellEnd"/>
      <w:r>
        <w:rPr>
          <w:rFonts w:ascii="Rostelecom Basis" w:hAnsi="Rostelecom Basis" w:cs="Times New Roman"/>
          <w:bCs/>
          <w:color w:val="000000"/>
        </w:rPr>
        <w:t xml:space="preserve">. своим коллегам и руководителям, а также работникам </w:t>
      </w:r>
      <w:r>
        <w:rPr>
          <w:rFonts w:ascii="Rostelecom Basis" w:hAnsi="Rostelecom Basis" w:cs="Times New Roman"/>
          <w:bCs/>
          <w:color w:val="000000"/>
        </w:rPr>
        <w:t xml:space="preserve">ПАО «Ростелеком») свой пароль, равно как и использовать чужие пароли при </w:t>
      </w:r>
      <w:r>
        <w:rPr>
          <w:rFonts w:ascii="Rostelecom Basis" w:hAnsi="Rostelecom Basis" w:cs="Times New Roman"/>
          <w:bCs/>
          <w:vanish/>
          <w:color w:val="000000"/>
        </w:rPr>
        <w:t>выполнении</w:t>
      </w:r>
      <w:r>
        <w:rPr>
          <w:rFonts w:ascii="Rostelecom Basis" w:hAnsi="Rostelecom Basis" w:cs="Times New Roman"/>
          <w:color w:val="000000"/>
        </w:rPr>
        <w:t xml:space="preserve"> Работ </w:t>
      </w:r>
      <w:r>
        <w:rPr>
          <w:rFonts w:ascii="Rostelecom Basis" w:hAnsi="Rostelecom Basis" w:cs="Times New Roman"/>
          <w:bCs/>
          <w:color w:val="000000"/>
        </w:rPr>
        <w:t>на средствах вычислительной техники;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не осуществлять попытки подбора паролей (в том числе автоматизированными способами), не пытаться завладеть паролями других лиц.</w:t>
      </w:r>
    </w:p>
    <w:p w:rsidR="00FC72EA" w:rsidRDefault="0088372C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Н</w:t>
      </w:r>
      <w:r>
        <w:rPr>
          <w:rFonts w:ascii="Rostelecom Basis" w:hAnsi="Rostelecom Basis" w:cs="Times New Roman"/>
          <w:bCs/>
          <w:color w:val="000000"/>
        </w:rPr>
        <w:t>е организовывать на предоставленных ПАО «Ростелеком» СВТ ресурсы общего доступа и сетевые сервисы (открывать доступ к общим папкам, дискам, CD-приводам и дисководам, настраивать службы удаленного доступа, прокси- или веб-серверы, беспроводные точки доступа</w:t>
      </w:r>
      <w:r>
        <w:rPr>
          <w:rFonts w:ascii="Rostelecom Basis" w:hAnsi="Rostelecom Basis" w:cs="Times New Roman"/>
          <w:bCs/>
          <w:color w:val="000000"/>
        </w:rPr>
        <w:t xml:space="preserve">, </w:t>
      </w:r>
      <w:proofErr w:type="spellStart"/>
      <w:r>
        <w:rPr>
          <w:rFonts w:ascii="Rostelecom Basis" w:hAnsi="Rostelecom Basis" w:cs="Times New Roman"/>
          <w:bCs/>
          <w:color w:val="000000"/>
        </w:rPr>
        <w:t>Bluetooth</w:t>
      </w:r>
      <w:proofErr w:type="spellEnd"/>
      <w:r>
        <w:rPr>
          <w:rFonts w:ascii="Rostelecom Basis" w:hAnsi="Rostelecom Basis" w:cs="Times New Roman"/>
          <w:bCs/>
          <w:color w:val="000000"/>
        </w:rPr>
        <w:t xml:space="preserve"> интерфейсы и т.д.).</w:t>
      </w:r>
    </w:p>
    <w:p w:rsidR="00FC72EA" w:rsidRDefault="0088372C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 xml:space="preserve">Не предпринимать попытки преодоления установленных ПАО «Ростелеком» ограничений, отключать и/или удалять установленные на предоставленных ПАО «Ростелеком» СВТ средства защиты информации (в том числе антивирусное программное </w:t>
      </w:r>
      <w:r>
        <w:rPr>
          <w:rFonts w:ascii="Rostelecom Basis" w:hAnsi="Rostelecom Basis" w:cs="Times New Roman"/>
          <w:bCs/>
          <w:color w:val="000000"/>
        </w:rPr>
        <w:t>обеспечение), использовать недокументированные свойства, ошибки в программном обеспечении (ПО) и настройках доступа к информационным ресурсам ПАО «Ростелеком», доступ к которым не был предоставлен явным образом.</w:t>
      </w:r>
    </w:p>
    <w:p w:rsidR="00FC72EA" w:rsidRDefault="0088372C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 xml:space="preserve">Не устанавливать на предоставленные СВТ ПАО </w:t>
      </w:r>
      <w:r>
        <w:rPr>
          <w:rFonts w:ascii="Rostelecom Basis" w:hAnsi="Rostelecom Basis" w:cs="Times New Roman"/>
          <w:bCs/>
          <w:color w:val="000000"/>
        </w:rPr>
        <w:t>«Ростелеком» какое-либо программное обеспечение кроме ПО, предусмотренного к установке по условиям Договора, изменять настройки уже имеющегося ПО. По вопросам установки необходимого ПО, а также получения административных прав в операционных системах средст</w:t>
      </w:r>
      <w:r>
        <w:rPr>
          <w:rFonts w:ascii="Rostelecom Basis" w:hAnsi="Rostelecom Basis" w:cs="Times New Roman"/>
          <w:bCs/>
          <w:color w:val="000000"/>
        </w:rPr>
        <w:t>в вычислительной техники обращаться к ответственному лицу ПАО «Ростелеком».</w:t>
      </w:r>
    </w:p>
    <w:p w:rsidR="00FC72EA" w:rsidRDefault="0088372C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Не хранить и не использовать на предоставленных средствах вычислительной техники программное обеспечение и другие результаты интеллектуальной деятельности в нарушение прав их закон</w:t>
      </w:r>
      <w:r>
        <w:rPr>
          <w:rFonts w:ascii="Rostelecom Basis" w:hAnsi="Rostelecom Basis" w:cs="Times New Roman"/>
          <w:bCs/>
          <w:color w:val="000000"/>
        </w:rPr>
        <w:t>ных правообладателей.</w:t>
      </w:r>
    </w:p>
    <w:p w:rsidR="00FC72EA" w:rsidRDefault="0088372C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В случае предоставления СВТ, не вскрывать корпус предоставленного средства вычислительной техники ПАО «Ростелеком» (в том числе для самостоятельного устранения неисправностей), самовольно подключать к нему какое-либо оборудование (GPR</w:t>
      </w:r>
      <w:r>
        <w:rPr>
          <w:rFonts w:ascii="Rostelecom Basis" w:hAnsi="Rostelecom Basis" w:cs="Times New Roman"/>
          <w:bCs/>
          <w:color w:val="000000"/>
        </w:rPr>
        <w:t xml:space="preserve">S модемы, </w:t>
      </w:r>
      <w:proofErr w:type="spellStart"/>
      <w:r>
        <w:rPr>
          <w:rFonts w:ascii="Rostelecom Basis" w:hAnsi="Rostelecom Basis" w:cs="Times New Roman"/>
          <w:bCs/>
          <w:color w:val="000000"/>
        </w:rPr>
        <w:t>Wi-Fi</w:t>
      </w:r>
      <w:proofErr w:type="spellEnd"/>
      <w:r>
        <w:rPr>
          <w:rFonts w:ascii="Rostelecom Basis" w:hAnsi="Rostelecom Basis" w:cs="Times New Roman"/>
          <w:bCs/>
          <w:color w:val="000000"/>
        </w:rPr>
        <w:t xml:space="preserve"> точки доступа и пр.).</w:t>
      </w:r>
    </w:p>
    <w:p w:rsidR="00FC72EA" w:rsidRDefault="0088372C">
      <w:pPr>
        <w:numPr>
          <w:ilvl w:val="1"/>
          <w:numId w:val="10"/>
        </w:num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Не подключать к предоставленным средствам вычислительной техники ПАО «Ростелеком» личные мобильные устройства (телефоны, смартфоны, планшетные компьютеры, ноутбуки), беспроводные (радио) интерфейсы, модемы и прочее обо</w:t>
      </w:r>
      <w:r>
        <w:rPr>
          <w:rFonts w:ascii="Rostelecom Basis" w:hAnsi="Rostelecom Basis" w:cs="Times New Roman"/>
          <w:bCs/>
          <w:color w:val="000000"/>
        </w:rPr>
        <w:t>рудование, позволяющее выходить в сеть Интернет и другие публичные сети.</w:t>
      </w:r>
    </w:p>
    <w:p w:rsidR="00FC72EA" w:rsidRDefault="0088372C">
      <w:pPr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lastRenderedPageBreak/>
        <w:t>Не использовать ПО следующих категорий при подключении к сети ПАО «Ростелеком» и работе внутри инфраструктуры ПАО «Ростелеком» (за исключением случаев прямо предусмотренными условиями</w:t>
      </w:r>
      <w:r>
        <w:rPr>
          <w:rFonts w:ascii="Rostelecom Basis" w:hAnsi="Rostelecom Basis" w:cs="Times New Roman"/>
          <w:bCs/>
          <w:color w:val="000000"/>
        </w:rPr>
        <w:t xml:space="preserve"> Договора):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сканеры портов и анализаторы трафика;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средства для организации удаленного доступа, не предусмотренные Договором, включая средства для создания зашифрованных каналов связи (VPN-, DNS-, SSH-, HTTPS-туннели и пр.);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 xml:space="preserve">ПО, используемое для анонимного </w:t>
      </w:r>
      <w:r>
        <w:rPr>
          <w:rFonts w:ascii="Rostelecom Basis" w:hAnsi="Rostelecom Basis" w:cs="Times New Roman"/>
          <w:bCs/>
          <w:color w:val="000000"/>
        </w:rPr>
        <w:t>доступа в сеть Интернет (включая веб-сервисы, прокси-серверы);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ПО для обхода средств защиты, включая средства подбора и восстановления паролей, поиска уязвимостей;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 xml:space="preserve">ПО, предназначенное для сокрытия или внедрения дополнительной информации в цифровые объекты </w:t>
      </w:r>
      <w:r>
        <w:rPr>
          <w:rFonts w:ascii="Rostelecom Basis" w:hAnsi="Rostelecom Basis" w:cs="Times New Roman"/>
          <w:bCs/>
          <w:color w:val="000000"/>
        </w:rPr>
        <w:t>(в том числе реализующее методы стеганографии);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ПО, осуществляющее сбор информации с клавиатуры, экрана, микрофона (</w:t>
      </w:r>
      <w:proofErr w:type="spellStart"/>
      <w:r>
        <w:rPr>
          <w:rFonts w:ascii="Rostelecom Basis" w:hAnsi="Rostelecom Basis" w:cs="Times New Roman"/>
          <w:bCs/>
          <w:color w:val="000000"/>
        </w:rPr>
        <w:t>снифферы</w:t>
      </w:r>
      <w:proofErr w:type="spellEnd"/>
      <w:r>
        <w:rPr>
          <w:rFonts w:ascii="Rostelecom Basis" w:hAnsi="Rostelecom Basis" w:cs="Times New Roman"/>
          <w:bCs/>
          <w:color w:val="000000"/>
        </w:rPr>
        <w:t>);</w:t>
      </w:r>
    </w:p>
    <w:p w:rsidR="00FC72EA" w:rsidRDefault="0088372C">
      <w:pPr>
        <w:numPr>
          <w:ilvl w:val="0"/>
          <w:numId w:val="9"/>
        </w:numPr>
        <w:tabs>
          <w:tab w:val="left" w:pos="284"/>
          <w:tab w:val="left" w:pos="993"/>
        </w:tabs>
        <w:spacing w:after="0" w:line="240" w:lineRule="auto"/>
        <w:ind w:left="0" w:firstLine="714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 xml:space="preserve">специализированные программные средства, оказывающее влияние на сетевые настройки средств вычислительной техники, серверов и </w:t>
      </w:r>
      <w:r>
        <w:rPr>
          <w:rFonts w:ascii="Rostelecom Basis" w:hAnsi="Rostelecom Basis" w:cs="Times New Roman"/>
          <w:bCs/>
          <w:color w:val="000000"/>
        </w:rPr>
        <w:t>сетевого оборудования.</w:t>
      </w:r>
    </w:p>
    <w:p w:rsidR="00FC72EA" w:rsidRDefault="0088372C">
      <w:pPr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>Не оставлять без присмотра или передавать кому-либо предоставленные идентификаторы и прочие средства идентификации.</w:t>
      </w:r>
    </w:p>
    <w:p w:rsidR="00FC72EA" w:rsidRDefault="0088372C">
      <w:pPr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 xml:space="preserve"> По требованию уполномоченных представителей ПАО «Ростелеком» предоставлять выданные средства вычислительной техники </w:t>
      </w:r>
      <w:r>
        <w:rPr>
          <w:rFonts w:ascii="Rostelecom Basis" w:hAnsi="Rostelecom Basis" w:cs="Times New Roman"/>
          <w:bCs/>
          <w:color w:val="000000"/>
        </w:rPr>
        <w:t>ПАО «Ростелеком» и носители информации (USB-</w:t>
      </w:r>
      <w:proofErr w:type="spellStart"/>
      <w:r>
        <w:rPr>
          <w:rFonts w:ascii="Rostelecom Basis" w:hAnsi="Rostelecom Basis" w:cs="Times New Roman"/>
          <w:bCs/>
          <w:color w:val="000000"/>
        </w:rPr>
        <w:t>Flash</w:t>
      </w:r>
      <w:proofErr w:type="spellEnd"/>
      <w:r>
        <w:rPr>
          <w:rFonts w:ascii="Rostelecom Basis" w:hAnsi="Rostelecom Basis" w:cs="Times New Roman"/>
          <w:bCs/>
          <w:color w:val="000000"/>
        </w:rPr>
        <w:t>, CD/DVD и др.) для проверки выполнения требований информационной безопасности.</w:t>
      </w:r>
    </w:p>
    <w:p w:rsidR="00FC72EA" w:rsidRDefault="0088372C">
      <w:pPr>
        <w:numPr>
          <w:ilvl w:val="0"/>
          <w:numId w:val="10"/>
        </w:num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 xml:space="preserve"> Информировать ответственное лицо ПАО «Ростелеком» по вопросам защиты информации обо всех инцидентах безопасности информации и </w:t>
      </w:r>
      <w:r>
        <w:rPr>
          <w:rFonts w:ascii="Rostelecom Basis" w:hAnsi="Rostelecom Basis" w:cs="Times New Roman"/>
          <w:bCs/>
          <w:color w:val="000000"/>
        </w:rPr>
        <w:t>событиях, создающих угрозу причинения ущерба ПАО «Ростелеком», а также об обращениях третьих лиц с целью незаконного получения конфиденциальной информации ПАО «Ростелеком».</w:t>
      </w:r>
    </w:p>
    <w:p w:rsidR="00FC72EA" w:rsidRDefault="00FC72EA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 w:cs="Times New Roman"/>
          <w:b/>
          <w:bCs/>
          <w:color w:val="000000"/>
        </w:rPr>
      </w:pP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 xml:space="preserve">Я подтверждаю, что ознакомлен(-а) с </w:t>
      </w:r>
      <w:r>
        <w:rPr>
          <w:rFonts w:ascii="Rostelecom Basis" w:hAnsi="Rostelecom Basis" w:cs="Times New Roman"/>
          <w:bCs/>
          <w:color w:val="000000"/>
        </w:rPr>
        <w:t>Требованиями информационной безопасности при п</w:t>
      </w:r>
      <w:r>
        <w:rPr>
          <w:rFonts w:ascii="Rostelecom Basis" w:hAnsi="Rostelecom Basis" w:cs="Times New Roman"/>
          <w:bCs/>
          <w:color w:val="000000"/>
        </w:rPr>
        <w:t>редоставлении удаленного доступа к Информационным активам ПАО «Ростелеком»</w:t>
      </w:r>
      <w:r>
        <w:rPr>
          <w:rFonts w:ascii="Rostelecom Basis" w:hAnsi="Rostelecom Basis" w:cs="Times New Roman"/>
          <w:b/>
          <w:bCs/>
          <w:color w:val="000000"/>
        </w:rPr>
        <w:t>.</w:t>
      </w: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bCs/>
          <w:color w:val="000000"/>
        </w:rPr>
        <w:t>Я предупрежден(а)</w:t>
      </w:r>
      <w:r>
        <w:rPr>
          <w:rFonts w:ascii="Rostelecom Basis" w:hAnsi="Rostelecom Basis" w:cs="Times New Roman"/>
          <w:color w:val="000000"/>
        </w:rPr>
        <w:t xml:space="preserve"> о том, что, </w:t>
      </w:r>
      <w:r>
        <w:rPr>
          <w:rFonts w:ascii="Rostelecom Basis" w:hAnsi="Rostelecom Basis" w:cs="Times New Roman"/>
          <w:bCs/>
          <w:color w:val="000000"/>
        </w:rPr>
        <w:t>ПАО «Ростелеком»</w:t>
      </w:r>
      <w:r>
        <w:rPr>
          <w:rFonts w:ascii="Rostelecom Basis" w:hAnsi="Rostelecom Basis" w:cs="Times New Roman"/>
          <w:color w:val="000000"/>
        </w:rPr>
        <w:t xml:space="preserve"> вправе контролировать мои действия при работе с Информационными активами </w:t>
      </w:r>
      <w:r>
        <w:rPr>
          <w:rFonts w:ascii="Rostelecom Basis" w:hAnsi="Rostelecom Basis" w:cs="Times New Roman"/>
          <w:bCs/>
          <w:color w:val="000000"/>
        </w:rPr>
        <w:t>ПАО «Ростелеком»</w:t>
      </w:r>
      <w:r>
        <w:rPr>
          <w:rFonts w:ascii="Rostelecom Basis" w:hAnsi="Rostelecom Basis" w:cs="Times New Roman"/>
          <w:color w:val="000000"/>
        </w:rPr>
        <w:t>, включая анализ отправленных мной информаци</w:t>
      </w:r>
      <w:r>
        <w:rPr>
          <w:rFonts w:ascii="Rostelecom Basis" w:hAnsi="Rostelecom Basis" w:cs="Times New Roman"/>
          <w:color w:val="000000"/>
        </w:rPr>
        <w:t xml:space="preserve">онных сообщений. </w:t>
      </w:r>
    </w:p>
    <w:p w:rsidR="00FC72EA" w:rsidRDefault="0088372C">
      <w:pPr>
        <w:tabs>
          <w:tab w:val="left" w:pos="709"/>
        </w:tabs>
        <w:spacing w:after="0" w:line="240" w:lineRule="auto"/>
        <w:ind w:firstLine="709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/>
          <w:color w:val="000000"/>
        </w:rPr>
        <w:t>Я предупрежден(а)</w:t>
      </w:r>
      <w:r>
        <w:rPr>
          <w:rFonts w:ascii="Rostelecom Basis" w:hAnsi="Rostelecom Basis" w:cs="Times New Roman"/>
          <w:color w:val="000000"/>
        </w:rPr>
        <w:t xml:space="preserve"> о том, что </w:t>
      </w:r>
      <w:r>
        <w:rPr>
          <w:rFonts w:ascii="Rostelecom Basis" w:hAnsi="Rostelecom Basis" w:cs="Times New Roman"/>
          <w:bCs/>
          <w:color w:val="000000"/>
        </w:rPr>
        <w:t>ПАО «Ростелеком»</w:t>
      </w:r>
      <w:r>
        <w:rPr>
          <w:rFonts w:ascii="Rostelecom Basis" w:hAnsi="Rostelecom Basis" w:cs="Times New Roman"/>
          <w:color w:val="000000"/>
        </w:rPr>
        <w:t xml:space="preserve"> вправе использовать полученную в результате такого анализа информацию для проведения расследований, в том числе, с привлечением правоохранительных органов, а также использовать в качестве доказательств в суде, и подтверждаю, что в этих случаях я не вправе</w:t>
      </w:r>
      <w:r>
        <w:rPr>
          <w:rFonts w:ascii="Rostelecom Basis" w:hAnsi="Rostelecom Basis" w:cs="Times New Roman"/>
          <w:color w:val="000000"/>
        </w:rPr>
        <w:t xml:space="preserve"> рассчитывать на соблюдение в отношении этих сообщений конфиденциальности со стороны </w:t>
      </w:r>
      <w:r>
        <w:rPr>
          <w:rFonts w:ascii="Rostelecom Basis" w:hAnsi="Rostelecom Basis" w:cs="Times New Roman"/>
          <w:bCs/>
          <w:color w:val="000000"/>
        </w:rPr>
        <w:t>ПАО «Ростелеком»</w:t>
      </w:r>
      <w:r>
        <w:rPr>
          <w:rFonts w:ascii="Rostelecom Basis" w:hAnsi="Rostelecom Basis" w:cs="Times New Roman"/>
          <w:color w:val="000000"/>
        </w:rPr>
        <w:t>.</w:t>
      </w:r>
    </w:p>
    <w:p w:rsidR="00FC72EA" w:rsidRDefault="0088372C">
      <w:pPr>
        <w:tabs>
          <w:tab w:val="left" w:pos="851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bCs/>
          <w:color w:val="000000"/>
        </w:rPr>
        <w:tab/>
      </w:r>
    </w:p>
    <w:p w:rsidR="00FC72EA" w:rsidRDefault="0088372C">
      <w:pPr>
        <w:tabs>
          <w:tab w:val="left" w:pos="851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«___» __________ 20___       </w:t>
      </w:r>
      <w:r>
        <w:rPr>
          <w:rFonts w:ascii="Rostelecom Basis" w:hAnsi="Rostelecom Basis" w:cs="Times New Roman"/>
          <w:b/>
          <w:bCs/>
          <w:color w:val="000000"/>
        </w:rPr>
        <w:t xml:space="preserve">                                       </w:t>
      </w:r>
      <w:r>
        <w:rPr>
          <w:rFonts w:ascii="Rostelecom Basis" w:hAnsi="Rostelecom Basis" w:cs="Times New Roman"/>
          <w:color w:val="000000"/>
        </w:rPr>
        <w:t xml:space="preserve">__________________/_________________ </w:t>
      </w:r>
    </w:p>
    <w:p w:rsidR="00FC72EA" w:rsidRDefault="0088372C">
      <w:pPr>
        <w:tabs>
          <w:tab w:val="left" w:pos="851"/>
        </w:tabs>
        <w:spacing w:after="0" w:line="240" w:lineRule="auto"/>
        <w:jc w:val="both"/>
        <w:rPr>
          <w:rFonts w:ascii="Rostelecom Basis" w:hAnsi="Rostelecom Basis"/>
        </w:rPr>
      </w:pPr>
      <w:r>
        <w:rPr>
          <w:rFonts w:ascii="Rostelecom Basis" w:hAnsi="Rostelecom Basis" w:cs="Times New Roman"/>
          <w:color w:val="000000"/>
        </w:rPr>
        <w:t xml:space="preserve">                                             </w:t>
      </w:r>
      <w:r>
        <w:rPr>
          <w:rFonts w:ascii="Rostelecom Basis" w:hAnsi="Rostelecom Basis" w:cs="Times New Roman"/>
          <w:color w:val="000000"/>
        </w:rPr>
        <w:t xml:space="preserve">                                                               (подпись)/(ФИО)</w:t>
      </w:r>
    </w:p>
    <w:p w:rsidR="00FC72EA" w:rsidRDefault="00FC72EA">
      <w:pPr>
        <w:tabs>
          <w:tab w:val="left" w:pos="851"/>
        </w:tabs>
        <w:spacing w:after="0" w:line="240" w:lineRule="auto"/>
        <w:jc w:val="both"/>
        <w:rPr>
          <w:rFonts w:ascii="Rostelecom Basis" w:hAnsi="Rostelecom Basis" w:cs="Times New Roman"/>
          <w:b/>
          <w:bCs/>
          <w:color w:val="000000"/>
        </w:rPr>
      </w:pPr>
    </w:p>
    <w:p w:rsidR="00FC72EA" w:rsidRDefault="0088372C">
      <w:pPr>
        <w:pBdr>
          <w:top w:val="single" w:sz="4" w:space="1" w:color="000000"/>
        </w:pBdr>
        <w:spacing w:after="0" w:line="240" w:lineRule="auto"/>
        <w:rPr>
          <w:rFonts w:ascii="Rostelecom Basis" w:hAnsi="Rostelecom Basis"/>
        </w:rPr>
      </w:pPr>
      <w:r>
        <w:rPr>
          <w:rFonts w:ascii="Rostelecom Basis" w:hAnsi="Rostelecom Basis" w:cs="Times New Roman"/>
          <w:i/>
          <w:color w:val="000000"/>
        </w:rPr>
        <w:t>Конец формы</w:t>
      </w: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FC72EA">
      <w:pPr>
        <w:spacing w:after="0" w:line="240" w:lineRule="auto"/>
        <w:jc w:val="both"/>
        <w:rPr>
          <w:rFonts w:ascii="Rostelecom Basis" w:hAnsi="Rostelecom Basis" w:cs="Times New Roman"/>
          <w:color w:val="000000"/>
        </w:rPr>
      </w:pPr>
    </w:p>
    <w:p w:rsidR="00FC72EA" w:rsidRDefault="0088372C">
      <w:pPr>
        <w:keepNext/>
        <w:tabs>
          <w:tab w:val="left" w:pos="426"/>
        </w:tabs>
        <w:spacing w:after="0" w:line="240" w:lineRule="auto"/>
        <w:jc w:val="right"/>
        <w:outlineLvl w:val="0"/>
        <w:rPr>
          <w:rFonts w:ascii="Rostelecom Basis" w:hAnsi="Rostelecom Basis"/>
        </w:rPr>
      </w:pPr>
      <w:r>
        <w:rPr>
          <w:rFonts w:ascii="Rostelecom Basis" w:hAnsi="Rostelecom Basis"/>
          <w:b/>
          <w:lang w:eastAsia="ru-RU"/>
        </w:rPr>
        <w:lastRenderedPageBreak/>
        <w:t>Приложение № 2</w:t>
      </w:r>
      <w:r>
        <w:rPr>
          <w:rFonts w:ascii="Rostelecom Basis" w:eastAsia="Calibri" w:hAnsi="Rostelecom Basis"/>
          <w:b/>
          <w:lang w:eastAsia="ru-RU"/>
        </w:rPr>
        <w:br/>
        <w:t>к Соглашению о соблюдении</w:t>
      </w:r>
      <w:r>
        <w:rPr>
          <w:rFonts w:ascii="Rostelecom Basis" w:eastAsia="Calibri" w:hAnsi="Rostelecom Basis"/>
          <w:b/>
          <w:lang w:eastAsia="ru-RU"/>
        </w:rPr>
        <w:br/>
        <w:t>требований информационной безопасности</w:t>
      </w:r>
    </w:p>
    <w:p w:rsidR="00FC72EA" w:rsidRDefault="00FC72EA">
      <w:pPr>
        <w:tabs>
          <w:tab w:val="left" w:pos="426"/>
        </w:tabs>
        <w:spacing w:after="0" w:line="240" w:lineRule="auto"/>
        <w:jc w:val="center"/>
        <w:outlineLvl w:val="0"/>
        <w:rPr>
          <w:rFonts w:ascii="Rostelecom Basis" w:eastAsia="Calibri" w:hAnsi="Rostelecom Basis"/>
          <w:b/>
          <w:lang w:eastAsia="ru-RU"/>
        </w:rPr>
      </w:pPr>
    </w:p>
    <w:p w:rsidR="00FC72EA" w:rsidRDefault="0088372C">
      <w:pPr>
        <w:tabs>
          <w:tab w:val="left" w:pos="426"/>
        </w:tabs>
        <w:spacing w:after="0" w:line="240" w:lineRule="auto"/>
        <w:jc w:val="center"/>
        <w:outlineLvl w:val="0"/>
        <w:rPr>
          <w:rFonts w:ascii="Rostelecom Basis" w:eastAsia="Calibri" w:hAnsi="Rostelecom Basis"/>
          <w:b/>
          <w:lang w:eastAsia="ru-RU"/>
        </w:rPr>
      </w:pPr>
      <w:r>
        <w:rPr>
          <w:rFonts w:ascii="Rostelecom Basis" w:eastAsia="Calibri" w:hAnsi="Rostelecom Basis"/>
          <w:b/>
          <w:lang w:eastAsia="ru-RU"/>
        </w:rPr>
        <w:t xml:space="preserve">Требования информационной безопасности при предоставлении доступа к объектам </w:t>
      </w:r>
      <w:r>
        <w:rPr>
          <w:rFonts w:ascii="Rostelecom Basis" w:eastAsia="Calibri" w:hAnsi="Rostelecom Basis"/>
          <w:b/>
          <w:lang w:eastAsia="ru-RU"/>
        </w:rPr>
        <w:t>критической инфраструктуры</w:t>
      </w:r>
    </w:p>
    <w:p w:rsidR="00FC72EA" w:rsidRDefault="00FC72EA">
      <w:pPr>
        <w:tabs>
          <w:tab w:val="left" w:pos="426"/>
        </w:tabs>
        <w:spacing w:after="0" w:line="240" w:lineRule="auto"/>
        <w:jc w:val="both"/>
        <w:outlineLvl w:val="0"/>
        <w:rPr>
          <w:rFonts w:ascii="Rostelecom Basis" w:eastAsia="Calibri" w:hAnsi="Rostelecom Basis"/>
          <w:b/>
          <w:lang w:eastAsia="ru-RU"/>
        </w:rPr>
      </w:pPr>
    </w:p>
    <w:p w:rsidR="00FC72EA" w:rsidRDefault="0088372C">
      <w:pPr>
        <w:tabs>
          <w:tab w:val="left" w:pos="426"/>
        </w:tabs>
        <w:spacing w:after="0" w:line="240" w:lineRule="auto"/>
        <w:ind w:firstLine="567"/>
        <w:jc w:val="both"/>
        <w:outlineLvl w:val="0"/>
        <w:rPr>
          <w:rFonts w:ascii="Rostelecom Basis" w:eastAsia="Calibri" w:hAnsi="Rostelecom Basis"/>
          <w:b/>
          <w:lang w:eastAsia="ru-RU"/>
        </w:rPr>
      </w:pPr>
      <w:r>
        <w:rPr>
          <w:rFonts w:ascii="Rostelecom Basis" w:eastAsia="Calibri" w:hAnsi="Rostelecom Basis"/>
          <w:lang w:eastAsia="ru-RU"/>
        </w:rPr>
        <w:t>1. Настоящим разделом Контрагент уведомляется, что на основании Федерального закона от 26.07.2017 №187-ФЗ «О безопасности критической информационной инфраструктуры Российской Федерации» ПАО «Ростелеком» является субъектом критич</w:t>
      </w:r>
      <w:r>
        <w:rPr>
          <w:rFonts w:ascii="Rostelecom Basis" w:eastAsia="Calibri" w:hAnsi="Rostelecom Basis"/>
          <w:lang w:eastAsia="ru-RU"/>
        </w:rPr>
        <w:t>еской информационной инфраструктуры, владеющим на законном основании объектами критической информационной инфраструктуры Российской Федерации (далее – ОКИИ), которыми являются информационные системы, информационно</w:t>
      </w:r>
      <w:r>
        <w:rPr>
          <w:rFonts w:ascii="Rostelecom Basis" w:eastAsia="Calibri" w:hAnsi="Rostelecom Basis"/>
          <w:lang w:eastAsia="ru-RU"/>
        </w:rPr>
        <w:noBreakHyphen/>
        <w:t>телекоммуникационные сети, автоматизирован</w:t>
      </w:r>
      <w:r>
        <w:rPr>
          <w:rFonts w:ascii="Rostelecom Basis" w:eastAsia="Calibri" w:hAnsi="Rostelecom Basis"/>
          <w:lang w:eastAsia="ru-RU"/>
        </w:rPr>
        <w:t>ные системы управления.</w:t>
      </w:r>
    </w:p>
    <w:p w:rsidR="00FC72EA" w:rsidRDefault="0088372C">
      <w:pPr>
        <w:tabs>
          <w:tab w:val="left" w:pos="426"/>
        </w:tabs>
        <w:spacing w:after="0" w:line="240" w:lineRule="auto"/>
        <w:ind w:firstLine="567"/>
        <w:jc w:val="both"/>
        <w:outlineLvl w:val="0"/>
        <w:rPr>
          <w:rFonts w:ascii="Rostelecom Basis" w:eastAsia="Calibri" w:hAnsi="Rostelecom Basis"/>
          <w:lang w:eastAsia="ru-RU"/>
        </w:rPr>
      </w:pPr>
      <w:r>
        <w:rPr>
          <w:rFonts w:ascii="Rostelecom Basis" w:eastAsia="Calibri" w:hAnsi="Rostelecom Basis"/>
          <w:lang w:eastAsia="ru-RU"/>
        </w:rPr>
        <w:t>2. Контрагент в отношении к коммутаторов агрегации, предназначенных</w:t>
      </w:r>
      <w:r>
        <w:rPr>
          <w:rFonts w:ascii="Rostelecom Basis" w:eastAsia="Calibri" w:hAnsi="Rostelecom Basis"/>
          <w:lang w:eastAsia="ru-RU"/>
        </w:rPr>
        <w:t xml:space="preserve"> для подключения коммутаторов доступа FTTB, DSLAM, GPON OLT и MSAN к сети доступа или уровня РСПД (AR, RSW), а также к другим коммутаторам агрегации, являющимся (-</w:t>
      </w:r>
      <w:proofErr w:type="spellStart"/>
      <w:r>
        <w:rPr>
          <w:rFonts w:ascii="Rostelecom Basis" w:eastAsia="Calibri" w:hAnsi="Rostelecom Basis"/>
          <w:lang w:eastAsia="ru-RU"/>
        </w:rPr>
        <w:t>щейся</w:t>
      </w:r>
      <w:proofErr w:type="spellEnd"/>
      <w:r>
        <w:rPr>
          <w:rFonts w:ascii="Rostelecom Basis" w:eastAsia="Calibri" w:hAnsi="Rostelecom Basis"/>
          <w:lang w:eastAsia="ru-RU"/>
        </w:rPr>
        <w:t>, -</w:t>
      </w:r>
      <w:proofErr w:type="spellStart"/>
      <w:r>
        <w:rPr>
          <w:rFonts w:ascii="Rostelecom Basis" w:eastAsia="Calibri" w:hAnsi="Rostelecom Basis"/>
          <w:lang w:eastAsia="ru-RU"/>
        </w:rPr>
        <w:t>щимися</w:t>
      </w:r>
      <w:proofErr w:type="spellEnd"/>
      <w:r>
        <w:rPr>
          <w:rFonts w:ascii="Rostelecom Basis" w:eastAsia="Calibri" w:hAnsi="Rostelecom Basis"/>
          <w:lang w:eastAsia="ru-RU"/>
        </w:rPr>
        <w:t>) ОКИИ ПАО «Ростелеком», и/или его (её, их) составными частями, а также информа</w:t>
      </w:r>
      <w:r>
        <w:rPr>
          <w:rFonts w:ascii="Rostelecom Basis" w:eastAsia="Calibri" w:hAnsi="Rostelecom Basis"/>
          <w:lang w:eastAsia="ru-RU"/>
        </w:rPr>
        <w:t>ции ограниченного доступа об объектах критической информационной инфраструктуры (далее - ИОД ОКИИ) в соответствии с указанным ниже перечнем ИОД ОКИИ, обязуется обеспечивать выполнение требований законодательства Российской Федерации в области обеспечения б</w:t>
      </w:r>
      <w:r>
        <w:rPr>
          <w:rFonts w:ascii="Rostelecom Basis" w:eastAsia="Calibri" w:hAnsi="Rostelecom Basis"/>
          <w:lang w:eastAsia="ru-RU"/>
        </w:rPr>
        <w:t>езопасности критической информационной инфраструктуры (далее — КИИ).</w:t>
      </w:r>
    </w:p>
    <w:p w:rsidR="00FC72EA" w:rsidRDefault="00FC72EA">
      <w:pPr>
        <w:pStyle w:val="ab"/>
        <w:ind w:left="0" w:firstLine="851"/>
        <w:jc w:val="both"/>
        <w:rPr>
          <w:rFonts w:ascii="Rostelecom Basis" w:eastAsia="Times New Roman" w:hAnsi="Rostelecom Basis" w:cs="Times New Roman"/>
          <w:lang w:eastAsia="ru-RU"/>
        </w:rPr>
      </w:pPr>
    </w:p>
    <w:tbl>
      <w:tblPr>
        <w:tblpPr w:leftFromText="180" w:rightFromText="180" w:vertAnchor="text" w:tblpXSpec="center" w:tblpY="1"/>
        <w:tblW w:w="9634" w:type="dxa"/>
        <w:jc w:val="center"/>
        <w:tblLayout w:type="fixed"/>
        <w:tblLook w:val="01E0" w:firstRow="1" w:lastRow="1" w:firstColumn="1" w:lastColumn="1" w:noHBand="0" w:noVBand="0"/>
      </w:tblPr>
      <w:tblGrid>
        <w:gridCol w:w="559"/>
        <w:gridCol w:w="9075"/>
      </w:tblGrid>
      <w:tr w:rsidR="00FC72EA">
        <w:trPr>
          <w:trHeight w:val="700"/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b/>
                <w:sz w:val="20"/>
                <w:szCs w:val="20"/>
              </w:rPr>
              <w:lastRenderedPageBreak/>
              <w:t>№</w:t>
            </w:r>
          </w:p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88372C">
            <w:pPr>
              <w:spacing w:after="0" w:line="240" w:lineRule="auto"/>
              <w:jc w:val="center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b/>
                <w:sz w:val="20"/>
                <w:szCs w:val="20"/>
              </w:rPr>
              <w:t>Вид информации ограниченного доступа и распространения  об объектах критической информационной инфраструктуры</w:t>
            </w:r>
          </w:p>
        </w:tc>
      </w:tr>
      <w:tr w:rsidR="00FC72EA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FC72EA">
            <w:pPr>
              <w:numPr>
                <w:ilvl w:val="0"/>
                <w:numId w:val="9"/>
              </w:numPr>
              <w:tabs>
                <w:tab w:val="left" w:pos="306"/>
              </w:tabs>
              <w:spacing w:after="0" w:line="240" w:lineRule="auto"/>
              <w:ind w:left="0" w:firstLine="0"/>
              <w:jc w:val="center"/>
              <w:rPr>
                <w:rFonts w:ascii="Rostelecom Basis" w:hAnsi="Rostelecom Basis" w:cs="Times New Roman"/>
                <w:sz w:val="20"/>
                <w:szCs w:val="20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 xml:space="preserve">Сведения, принадлежащие к значимому объекту критической </w:t>
            </w:r>
            <w:r>
              <w:rPr>
                <w:rFonts w:ascii="Rostelecom Basis" w:hAnsi="Rostelecom Basis" w:cs="Times New Roman"/>
                <w:sz w:val="20"/>
                <w:szCs w:val="20"/>
              </w:rPr>
              <w:t>информационной инфраструктуры ПАО «Ростелеком» (далее – ОКИИ) или относящиеся к критической информационной инфраструктуре Российской Федерации, позволяющие в совокупности идентифицировать ОКИИ, в том числе:</w:t>
            </w:r>
          </w:p>
          <w:p w:rsidR="00FC72EA" w:rsidRDefault="0088372C">
            <w:pPr>
              <w:pStyle w:val="ab"/>
              <w:numPr>
                <w:ilvl w:val="0"/>
                <w:numId w:val="8"/>
              </w:numPr>
              <w:tabs>
                <w:tab w:val="left" w:pos="602"/>
              </w:tabs>
              <w:ind w:left="0" w:firstLine="319"/>
              <w:jc w:val="both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наименование ОКИИ;</w:t>
            </w:r>
          </w:p>
          <w:p w:rsidR="00FC72EA" w:rsidRDefault="0088372C">
            <w:pPr>
              <w:pStyle w:val="ab"/>
              <w:numPr>
                <w:ilvl w:val="0"/>
                <w:numId w:val="8"/>
              </w:numPr>
              <w:tabs>
                <w:tab w:val="left" w:pos="602"/>
              </w:tabs>
              <w:ind w:left="0" w:firstLine="319"/>
              <w:jc w:val="both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адрес(а) размещения ОКИИ;</w:t>
            </w:r>
          </w:p>
          <w:p w:rsidR="00FC72EA" w:rsidRDefault="0088372C">
            <w:pPr>
              <w:pStyle w:val="ab"/>
              <w:numPr>
                <w:ilvl w:val="0"/>
                <w:numId w:val="8"/>
              </w:numPr>
              <w:tabs>
                <w:tab w:val="left" w:pos="602"/>
              </w:tabs>
              <w:ind w:left="0" w:firstLine="319"/>
              <w:jc w:val="both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кате</w:t>
            </w:r>
            <w:r>
              <w:rPr>
                <w:rFonts w:ascii="Rostelecom Basis" w:hAnsi="Rostelecom Basis" w:cs="Times New Roman"/>
                <w:sz w:val="20"/>
                <w:szCs w:val="20"/>
              </w:rPr>
              <w:t>гория значимости;</w:t>
            </w:r>
          </w:p>
          <w:p w:rsidR="00FC72EA" w:rsidRDefault="0088372C">
            <w:pPr>
              <w:pStyle w:val="ab"/>
              <w:numPr>
                <w:ilvl w:val="0"/>
                <w:numId w:val="8"/>
              </w:numPr>
              <w:tabs>
                <w:tab w:val="left" w:pos="602"/>
              </w:tabs>
              <w:ind w:left="0" w:firstLine="319"/>
              <w:jc w:val="both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сведения об ответственных лицах, участвующих в эксплуатации (обеспечении функционирования), а также обеспечении безопасности ОКИИ;</w:t>
            </w:r>
          </w:p>
          <w:p w:rsidR="00FC72EA" w:rsidRDefault="0088372C">
            <w:pPr>
              <w:pStyle w:val="ab"/>
              <w:numPr>
                <w:ilvl w:val="0"/>
                <w:numId w:val="8"/>
              </w:numPr>
              <w:tabs>
                <w:tab w:val="left" w:pos="602"/>
              </w:tabs>
              <w:ind w:left="0" w:firstLine="319"/>
              <w:jc w:val="both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о способах взаимодействия ОКИИ с сетью электросвязи с указанием типа доступа к сети электросвязи (проводной</w:t>
            </w:r>
            <w:r>
              <w:rPr>
                <w:rFonts w:ascii="Rostelecom Basis" w:hAnsi="Rostelecom Basis" w:cs="Times New Roman"/>
                <w:sz w:val="20"/>
                <w:szCs w:val="20"/>
              </w:rPr>
              <w:t>, беспроводный), протоколов взаимодействия;</w:t>
            </w:r>
          </w:p>
          <w:p w:rsidR="00FC72EA" w:rsidRDefault="0088372C">
            <w:pPr>
              <w:pStyle w:val="ab"/>
              <w:numPr>
                <w:ilvl w:val="0"/>
                <w:numId w:val="8"/>
              </w:numPr>
              <w:tabs>
                <w:tab w:val="left" w:pos="602"/>
              </w:tabs>
              <w:ind w:left="0" w:firstLine="319"/>
              <w:jc w:val="both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сведения о программных и программно-аппаратных средствах, используемых на ОКИИ;</w:t>
            </w:r>
          </w:p>
          <w:p w:rsidR="00FC72EA" w:rsidRDefault="0088372C">
            <w:pPr>
              <w:pStyle w:val="ab"/>
              <w:numPr>
                <w:ilvl w:val="0"/>
                <w:numId w:val="8"/>
              </w:numPr>
              <w:tabs>
                <w:tab w:val="left" w:pos="602"/>
              </w:tabs>
              <w:ind w:left="0" w:firstLine="319"/>
              <w:jc w:val="both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сведения об угрозах безопасности информации и категориях нарушителей в отношении ОКИИ;</w:t>
            </w:r>
          </w:p>
          <w:p w:rsidR="00FC72EA" w:rsidRDefault="0088372C">
            <w:pPr>
              <w:pStyle w:val="ab"/>
              <w:numPr>
                <w:ilvl w:val="0"/>
                <w:numId w:val="8"/>
              </w:numPr>
              <w:tabs>
                <w:tab w:val="left" w:pos="602"/>
              </w:tabs>
              <w:ind w:left="0" w:firstLine="319"/>
              <w:jc w:val="both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 xml:space="preserve">возможные последствия в случае возникновения </w:t>
            </w:r>
            <w:r>
              <w:rPr>
                <w:rFonts w:ascii="Rostelecom Basis" w:hAnsi="Rostelecom Basis" w:cs="Times New Roman"/>
                <w:sz w:val="20"/>
                <w:szCs w:val="20"/>
              </w:rPr>
              <w:t>компьютерных инцидентов;</w:t>
            </w:r>
          </w:p>
          <w:p w:rsidR="00FC72EA" w:rsidRDefault="0088372C">
            <w:pPr>
              <w:pStyle w:val="ab"/>
              <w:numPr>
                <w:ilvl w:val="0"/>
                <w:numId w:val="8"/>
              </w:numPr>
              <w:tabs>
                <w:tab w:val="left" w:pos="602"/>
              </w:tabs>
              <w:ind w:left="0" w:firstLine="319"/>
              <w:jc w:val="both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меры, применяемые для обеспечения безопасности ОКИИ.</w:t>
            </w:r>
          </w:p>
        </w:tc>
      </w:tr>
      <w:tr w:rsidR="00FC72EA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FC72EA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jc w:val="center"/>
              <w:rPr>
                <w:rFonts w:ascii="Rostelecom Basis" w:hAnsi="Rostelecom Basis" w:cs="Times New Roman"/>
                <w:sz w:val="20"/>
                <w:szCs w:val="20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Совокупность сведений о системе безопасности ОКИИ и средствах защиты информации, применяемых или планируемых к применению:</w:t>
            </w:r>
          </w:p>
          <w:p w:rsidR="00FC72EA" w:rsidRDefault="0088372C">
            <w:pPr>
              <w:pStyle w:val="ab"/>
              <w:numPr>
                <w:ilvl w:val="0"/>
                <w:numId w:val="8"/>
              </w:numPr>
              <w:tabs>
                <w:tab w:val="left" w:pos="602"/>
              </w:tabs>
              <w:ind w:left="0" w:firstLine="319"/>
              <w:jc w:val="both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архитектура системы безопасности ОКИИ;</w:t>
            </w:r>
          </w:p>
          <w:p w:rsidR="00FC72EA" w:rsidRDefault="0088372C">
            <w:pPr>
              <w:pStyle w:val="ab"/>
              <w:numPr>
                <w:ilvl w:val="0"/>
                <w:numId w:val="8"/>
              </w:numPr>
              <w:tabs>
                <w:tab w:val="left" w:pos="602"/>
              </w:tabs>
              <w:ind w:left="0" w:firstLine="319"/>
              <w:jc w:val="both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 xml:space="preserve">технические </w:t>
            </w:r>
            <w:r>
              <w:rPr>
                <w:rFonts w:ascii="Rostelecom Basis" w:hAnsi="Rostelecom Basis" w:cs="Times New Roman"/>
                <w:sz w:val="20"/>
                <w:szCs w:val="20"/>
              </w:rPr>
              <w:t>решения системы безопасности ОКИИ, состав средств защиты информации;</w:t>
            </w:r>
          </w:p>
          <w:p w:rsidR="00FC72EA" w:rsidRDefault="0088372C">
            <w:pPr>
              <w:pStyle w:val="ab"/>
              <w:numPr>
                <w:ilvl w:val="0"/>
                <w:numId w:val="8"/>
              </w:numPr>
              <w:tabs>
                <w:tab w:val="left" w:pos="602"/>
              </w:tabs>
              <w:ind w:left="0" w:firstLine="319"/>
              <w:jc w:val="both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сведения об ответственных лицах, участвующих в обеспечении безопасности ОКИИ, в том числе в эксплуатации средств защиты информации.</w:t>
            </w:r>
          </w:p>
        </w:tc>
      </w:tr>
      <w:tr w:rsidR="00FC72EA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FC72EA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Rostelecom Basis" w:hAnsi="Rostelecom Basis" w:cs="Times New Roman"/>
                <w:sz w:val="20"/>
                <w:szCs w:val="20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Электронные закрытые ключи, применяемые для целей шиф</w:t>
            </w:r>
            <w:r>
              <w:rPr>
                <w:rFonts w:ascii="Rostelecom Basis" w:hAnsi="Rostelecom Basis" w:cs="Times New Roman"/>
                <w:sz w:val="20"/>
                <w:szCs w:val="20"/>
              </w:rPr>
              <w:t>рования/</w:t>
            </w:r>
            <w:proofErr w:type="spellStart"/>
            <w:r>
              <w:rPr>
                <w:rFonts w:ascii="Rostelecom Basis" w:hAnsi="Rostelecom Basis" w:cs="Times New Roman"/>
                <w:sz w:val="20"/>
                <w:szCs w:val="20"/>
              </w:rPr>
              <w:t>расшифрования</w:t>
            </w:r>
            <w:proofErr w:type="spellEnd"/>
            <w:r>
              <w:rPr>
                <w:rFonts w:ascii="Rostelecom Basis" w:hAnsi="Rostelecom Basis" w:cs="Times New Roman"/>
                <w:sz w:val="20"/>
                <w:szCs w:val="20"/>
              </w:rPr>
              <w:t>, аутентификации, электронной подписи при реализации процессов управления/администрирования ИТ-инфраструктуры, средств защиты информации в составе объектов КИИ ПАО «Ростелеком».</w:t>
            </w:r>
          </w:p>
        </w:tc>
      </w:tr>
      <w:tr w:rsidR="00FC72EA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FC72EA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Rostelecom Basis" w:hAnsi="Rostelecom Basis" w:cs="Times New Roman"/>
                <w:sz w:val="20"/>
                <w:szCs w:val="20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 xml:space="preserve">Пароли доступа к сетевому оборудованию, удалённому </w:t>
            </w:r>
            <w:r>
              <w:rPr>
                <w:rFonts w:ascii="Rostelecom Basis" w:hAnsi="Rostelecom Basis" w:cs="Times New Roman"/>
                <w:sz w:val="20"/>
                <w:szCs w:val="20"/>
              </w:rPr>
              <w:t>доступу, серверам ИТ</w:t>
            </w:r>
            <w:r>
              <w:rPr>
                <w:rFonts w:ascii="Rostelecom Basis" w:hAnsi="Rostelecom Basis" w:cs="Times New Roman"/>
                <w:sz w:val="20"/>
                <w:szCs w:val="20"/>
              </w:rPr>
              <w:noBreakHyphen/>
              <w:t>инфраструктуры, средств защиты информации в составе объектов КИИ ПАО «Ростелеком», а также пароли доступа учётных записей, имеющих администраторские полномочия на аппаратных и программных компонентах ИТ</w:t>
            </w:r>
            <w:r>
              <w:rPr>
                <w:rFonts w:ascii="Rostelecom Basis" w:hAnsi="Rostelecom Basis" w:cs="Times New Roman"/>
                <w:sz w:val="20"/>
                <w:szCs w:val="20"/>
              </w:rPr>
              <w:noBreakHyphen/>
              <w:t>инфраструктуры, средств защиты и</w:t>
            </w:r>
            <w:r>
              <w:rPr>
                <w:rFonts w:ascii="Rostelecom Basis" w:hAnsi="Rostelecom Basis" w:cs="Times New Roman"/>
                <w:sz w:val="20"/>
                <w:szCs w:val="20"/>
              </w:rPr>
              <w:t>нформации в составе объектов КИИ ПАО «Ростелеком».</w:t>
            </w:r>
          </w:p>
        </w:tc>
      </w:tr>
      <w:tr w:rsidR="00FC72EA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FC72EA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Rostelecom Basis" w:hAnsi="Rostelecom Basis" w:cs="Times New Roman"/>
                <w:sz w:val="20"/>
                <w:szCs w:val="20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Настройки (политики) безопасности средств защиты информации и информационных систем, правила межсетевого экранирования и/или правила разграничения доступа коммутационного оборудования (совокупный набор д</w:t>
            </w:r>
            <w:r>
              <w:rPr>
                <w:rFonts w:ascii="Rostelecom Basis" w:hAnsi="Rostelecom Basis" w:cs="Times New Roman"/>
                <w:sz w:val="20"/>
                <w:szCs w:val="20"/>
              </w:rPr>
              <w:t>ействующих правил межсетевого экрана и/или коммутационного оборудования, включающий адрес источника, адрес назначения, порт, протокол, тип правила), находящегося в составе ОКИИ ПАО «Ростелеком».</w:t>
            </w:r>
          </w:p>
        </w:tc>
      </w:tr>
      <w:tr w:rsidR="00FC72EA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FC72EA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Rostelecom Basis" w:hAnsi="Rostelecom Basis" w:cs="Times New Roman"/>
                <w:sz w:val="20"/>
                <w:szCs w:val="20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Схемы ЛВС и защиты периметра ИТ-инфраструктуры в составе об</w:t>
            </w:r>
            <w:r>
              <w:rPr>
                <w:rFonts w:ascii="Rostelecom Basis" w:hAnsi="Rostelecom Basis" w:cs="Times New Roman"/>
                <w:sz w:val="20"/>
                <w:szCs w:val="20"/>
              </w:rPr>
              <w:t>ъектов КИИ ПАО «Ростелеком» с наличием совокупных данных о IP-адресации, типе оборудования и его расположении, схемы информационного взаимодействия, раскрывающие архитектуру ОКИИ и системы безопасности ОКИИ.</w:t>
            </w:r>
          </w:p>
        </w:tc>
      </w:tr>
      <w:tr w:rsidR="00FC72EA">
        <w:trPr>
          <w:jc w:val="center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FC72EA">
            <w:pPr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Rostelecom Basis" w:hAnsi="Rostelecom Basis" w:cs="Times New Roman"/>
                <w:sz w:val="20"/>
                <w:szCs w:val="20"/>
              </w:rPr>
            </w:pPr>
          </w:p>
        </w:tc>
        <w:tc>
          <w:tcPr>
            <w:tcW w:w="9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72EA" w:rsidRDefault="0088372C">
            <w:pPr>
              <w:spacing w:after="0" w:line="240" w:lineRule="auto"/>
              <w:rPr>
                <w:rFonts w:ascii="Rostelecom Basis" w:hAnsi="Rostelecom Basis"/>
                <w:sz w:val="20"/>
                <w:szCs w:val="20"/>
              </w:rPr>
            </w:pPr>
            <w:r>
              <w:rPr>
                <w:rFonts w:ascii="Rostelecom Basis" w:hAnsi="Rostelecom Basis" w:cs="Times New Roman"/>
                <w:sz w:val="20"/>
                <w:szCs w:val="20"/>
              </w:rPr>
              <w:t>Информация об уязвимостях ИТ-инфраструктуры, и</w:t>
            </w:r>
            <w:r>
              <w:rPr>
                <w:rFonts w:ascii="Rostelecom Basis" w:hAnsi="Rostelecom Basis" w:cs="Times New Roman"/>
                <w:sz w:val="20"/>
                <w:szCs w:val="20"/>
              </w:rPr>
              <w:t>нформационных систем и средств защиты информации в составе объектов КИИ ПАО «Ростелеком».</w:t>
            </w:r>
          </w:p>
        </w:tc>
      </w:tr>
    </w:tbl>
    <w:p w:rsidR="00FC72EA" w:rsidRDefault="00FC72EA">
      <w:pPr>
        <w:tabs>
          <w:tab w:val="left" w:pos="1134"/>
          <w:tab w:val="right" w:pos="9639"/>
        </w:tabs>
        <w:spacing w:line="240" w:lineRule="auto"/>
        <w:ind w:left="349"/>
        <w:jc w:val="both"/>
        <w:rPr>
          <w:rFonts w:ascii="Rostelecom Basis" w:eastAsia="Times New Roman" w:hAnsi="Rostelecom Basis" w:cs="Times New Roman"/>
          <w:lang w:eastAsia="ru-RU"/>
        </w:rPr>
      </w:pPr>
    </w:p>
    <w:p w:rsidR="00FC72EA" w:rsidRDefault="0088372C">
      <w:pPr>
        <w:numPr>
          <w:ilvl w:val="0"/>
          <w:numId w:val="18"/>
        </w:numPr>
        <w:tabs>
          <w:tab w:val="left" w:pos="1134"/>
          <w:tab w:val="right" w:pos="9639"/>
        </w:tabs>
        <w:spacing w:after="0" w:line="240" w:lineRule="auto"/>
        <w:ind w:left="0" w:firstLine="709"/>
        <w:jc w:val="both"/>
      </w:pPr>
      <w:r>
        <w:rPr>
          <w:rFonts w:ascii="Rostelecom Basis" w:eastAsia="Times New Roman" w:hAnsi="Rostelecom Basis" w:cs="Times New Roman"/>
          <w:lang w:eastAsia="ru-RU"/>
        </w:rPr>
        <w:t>Контрагент, имеющий доступ к ОКИИ и/или ИОД ОКИИ, обязан:</w:t>
      </w:r>
    </w:p>
    <w:p w:rsidR="00FC72EA" w:rsidRDefault="0088372C">
      <w:pPr>
        <w:numPr>
          <w:ilvl w:val="0"/>
          <w:numId w:val="21"/>
        </w:numPr>
        <w:tabs>
          <w:tab w:val="left" w:pos="1134"/>
          <w:tab w:val="right" w:pos="9639"/>
        </w:tabs>
        <w:spacing w:after="0" w:line="240" w:lineRule="auto"/>
        <w:ind w:left="0" w:firstLine="709"/>
        <w:jc w:val="both"/>
      </w:pPr>
      <w:r>
        <w:rPr>
          <w:rFonts w:ascii="Rostelecom Basis" w:eastAsia="Times New Roman" w:hAnsi="Rostelecom Basis" w:cs="Times New Roman"/>
          <w:lang w:eastAsia="ru-RU"/>
        </w:rPr>
        <w:t xml:space="preserve">обеспечивать меры по защите от угроз информационной безопасности на собственной инфраструктуре, </w:t>
      </w:r>
      <w:r>
        <w:rPr>
          <w:rFonts w:ascii="Rostelecom Basis" w:eastAsia="Times New Roman" w:hAnsi="Rostelecom Basis" w:cs="Times New Roman"/>
          <w:lang w:eastAsia="ru-RU"/>
        </w:rPr>
        <w:t>используемой для доступа к ОКИИ в том числе, но не ограничиваясь: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lastRenderedPageBreak/>
        <w:t>использовать инфраструктуру для доступа к ОКИИ, выделенную в отдельный сетевой сегмент;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использовать только лицензионное и официально приобретенное оборудование и программное обеспечение;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св</w:t>
      </w:r>
      <w:r>
        <w:rPr>
          <w:rFonts w:ascii="Rostelecom Basis" w:eastAsia="Times New Roman" w:hAnsi="Rostelecom Basis" w:cs="Times New Roman"/>
          <w:lang w:eastAsia="ru-RU"/>
        </w:rPr>
        <w:t>оевременно обновлять применяемое системное программное обеспечение;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использовать средства антивирусной защиты с актуальными обновлениями;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исключить установку прикладного программного обеспечения, не связанного с исполнением обязанностей по Договору;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исключ</w:t>
      </w:r>
      <w:r>
        <w:rPr>
          <w:rFonts w:ascii="Rostelecom Basis" w:eastAsia="Times New Roman" w:hAnsi="Rostelecom Basis" w:cs="Times New Roman"/>
          <w:lang w:eastAsia="ru-RU"/>
        </w:rPr>
        <w:t>ить использование съемных носителей информации (</w:t>
      </w:r>
      <w:proofErr w:type="spellStart"/>
      <w:r>
        <w:rPr>
          <w:rFonts w:ascii="Rostelecom Basis" w:eastAsia="Times New Roman" w:hAnsi="Rostelecom Basis" w:cs="Times New Roman"/>
          <w:lang w:eastAsia="ru-RU"/>
        </w:rPr>
        <w:t>usb</w:t>
      </w:r>
      <w:proofErr w:type="spellEnd"/>
      <w:r>
        <w:rPr>
          <w:rFonts w:ascii="Rostelecom Basis" w:eastAsia="Times New Roman" w:hAnsi="Rostelecom Basis" w:cs="Times New Roman"/>
          <w:lang w:eastAsia="ru-RU"/>
        </w:rPr>
        <w:t>-накопители (</w:t>
      </w:r>
      <w:proofErr w:type="spellStart"/>
      <w:r>
        <w:rPr>
          <w:rFonts w:ascii="Rostelecom Basis" w:eastAsia="Times New Roman" w:hAnsi="Rostelecom Basis" w:cs="Times New Roman"/>
          <w:lang w:eastAsia="ru-RU"/>
        </w:rPr>
        <w:t>флеш</w:t>
      </w:r>
      <w:proofErr w:type="spellEnd"/>
      <w:r>
        <w:rPr>
          <w:rFonts w:ascii="Rostelecom Basis" w:eastAsia="Times New Roman" w:hAnsi="Rostelecom Basis" w:cs="Times New Roman"/>
          <w:lang w:eastAsia="ru-RU"/>
        </w:rPr>
        <w:t xml:space="preserve">, HDD/SDD, SD-карты, </w:t>
      </w:r>
      <w:proofErr w:type="spellStart"/>
      <w:r>
        <w:rPr>
          <w:rFonts w:ascii="Rostelecom Basis" w:eastAsia="Times New Roman" w:hAnsi="Rostelecom Basis" w:cs="Times New Roman"/>
          <w:lang w:eastAsia="ru-RU"/>
        </w:rPr>
        <w:t>токены</w:t>
      </w:r>
      <w:proofErr w:type="spellEnd"/>
      <w:r>
        <w:rPr>
          <w:rFonts w:ascii="Rostelecom Basis" w:eastAsia="Times New Roman" w:hAnsi="Rostelecom Basis" w:cs="Times New Roman"/>
          <w:lang w:eastAsia="ru-RU"/>
        </w:rPr>
        <w:t xml:space="preserve"> и т.п.), карты памяти в составе внешних подключаемых устройств (смартфоны, фотоаппараты и т.п.), оптические диски (CD/DVD и т.п.), дискеты, иные);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 xml:space="preserve">использовать </w:t>
      </w:r>
      <w:r>
        <w:rPr>
          <w:rFonts w:ascii="Rostelecom Basis" w:eastAsia="Times New Roman" w:hAnsi="Rostelecom Basis" w:cs="Times New Roman"/>
          <w:lang w:eastAsia="ru-RU"/>
        </w:rPr>
        <w:t>для удаленного доступа к ОКИИ только программное обеспечение, предоставленное ПАО «Ростелеком»;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предоставить список лиц и устройств, с которым планируется осуществлять удаленный доступ к ОКИИ;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исключить доступ к инфраструктуре третьих лиц;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исключить возмож</w:t>
      </w:r>
      <w:r>
        <w:rPr>
          <w:rFonts w:ascii="Rostelecom Basis" w:eastAsia="Times New Roman" w:hAnsi="Rostelecom Basis" w:cs="Times New Roman"/>
          <w:lang w:eastAsia="ru-RU"/>
        </w:rPr>
        <w:t>ность несанкционированного визуального просмотра вводимой (выводимой) информации посторонними лицами;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не использовать для удаленного доступа общественные (общедоступные) сети;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осуществлять доступ к инфраструктуре на основе именных учетных записей пользоват</w:t>
      </w:r>
      <w:r>
        <w:rPr>
          <w:rFonts w:ascii="Rostelecom Basis" w:eastAsia="Times New Roman" w:hAnsi="Rostelecom Basis" w:cs="Times New Roman"/>
          <w:lang w:eastAsia="ru-RU"/>
        </w:rPr>
        <w:t>елей с паролем;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ограничивать права пользователя на рабочем месте, с которого осуществляется удаленный доступ в соответствии с минимально необходимыми для выполнения обязанностей по Договору полномочиями, в том числе исключить наличие административных прав;</w:t>
      </w:r>
    </w:p>
    <w:p w:rsidR="00FC72EA" w:rsidRDefault="0088372C">
      <w:pPr>
        <w:pStyle w:val="ab"/>
        <w:numPr>
          <w:ilvl w:val="0"/>
          <w:numId w:val="23"/>
        </w:numPr>
        <w:tabs>
          <w:tab w:val="left" w:pos="1418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назначить ответственное лицо для взаимодействия с куратором договора в части оперативного управления доступом (создание и отзыв прав доступа).</w:t>
      </w:r>
    </w:p>
    <w:p w:rsidR="00FC72EA" w:rsidRDefault="0088372C">
      <w:pPr>
        <w:numPr>
          <w:ilvl w:val="0"/>
          <w:numId w:val="21"/>
        </w:numPr>
        <w:tabs>
          <w:tab w:val="left" w:pos="1134"/>
          <w:tab w:val="right" w:pos="9639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соблюдать требования к обеспечению парольной защиты в соответствии с Политикой использования паролей ПАО «Ростел</w:t>
      </w:r>
      <w:r>
        <w:rPr>
          <w:rFonts w:ascii="Rostelecom Basis" w:eastAsia="Times New Roman" w:hAnsi="Rostelecom Basis" w:cs="Times New Roman"/>
          <w:lang w:eastAsia="ru-RU"/>
        </w:rPr>
        <w:t>еком»:</w:t>
      </w:r>
    </w:p>
    <w:p w:rsidR="00FC72EA" w:rsidRDefault="0088372C">
      <w:pPr>
        <w:pStyle w:val="ab"/>
        <w:numPr>
          <w:ilvl w:val="0"/>
          <w:numId w:val="24"/>
        </w:numPr>
        <w:tabs>
          <w:tab w:val="clear" w:pos="720"/>
          <w:tab w:val="left" w:pos="1134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 xml:space="preserve">длина пароля должна быть не менее 12 символов; </w:t>
      </w:r>
    </w:p>
    <w:p w:rsidR="00FC72EA" w:rsidRDefault="0088372C">
      <w:pPr>
        <w:pStyle w:val="ab"/>
        <w:numPr>
          <w:ilvl w:val="0"/>
          <w:numId w:val="24"/>
        </w:numPr>
        <w:tabs>
          <w:tab w:val="clear" w:pos="720"/>
          <w:tab w:val="left" w:pos="1134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в пароле обязательно должны присутствовать буквы в верхнем и нижнем регистрах, специальные символы и цифры.</w:t>
      </w:r>
    </w:p>
    <w:p w:rsidR="00FC72EA" w:rsidRDefault="0088372C">
      <w:pPr>
        <w:pStyle w:val="ab"/>
        <w:numPr>
          <w:ilvl w:val="0"/>
          <w:numId w:val="24"/>
        </w:numPr>
        <w:tabs>
          <w:tab w:val="clear" w:pos="720"/>
          <w:tab w:val="left" w:pos="1134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 xml:space="preserve">пароли пользователей должны меняться не реже 1 раза в 90 дней, не чаще 1 раза в трое суток; </w:t>
      </w:r>
    </w:p>
    <w:p w:rsidR="00FC72EA" w:rsidRDefault="0088372C">
      <w:pPr>
        <w:pStyle w:val="ab"/>
        <w:numPr>
          <w:ilvl w:val="0"/>
          <w:numId w:val="24"/>
        </w:numPr>
        <w:tabs>
          <w:tab w:val="clear" w:pos="720"/>
          <w:tab w:val="left" w:pos="1134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количество попыток неправильного ввода пароля – не более 5 раз в течении 5 минут (с продолжительностью блокировки учетной записи при превышении количества попыток ввода неправильного пароля – на 5 минут или до разблокировки учетной записи администратором);</w:t>
      </w:r>
    </w:p>
    <w:p w:rsidR="00FC72EA" w:rsidRDefault="0088372C">
      <w:pPr>
        <w:pStyle w:val="ab"/>
        <w:numPr>
          <w:ilvl w:val="0"/>
          <w:numId w:val="24"/>
        </w:numPr>
        <w:tabs>
          <w:tab w:val="clear" w:pos="720"/>
          <w:tab w:val="left" w:pos="1134"/>
        </w:tabs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запрет на использование 12 предыдущих паролей.</w:t>
      </w:r>
    </w:p>
    <w:p w:rsidR="00FC72EA" w:rsidRDefault="0088372C">
      <w:pPr>
        <w:numPr>
          <w:ilvl w:val="0"/>
          <w:numId w:val="21"/>
        </w:numPr>
        <w:tabs>
          <w:tab w:val="left" w:pos="1134"/>
          <w:tab w:val="right" w:pos="9639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 xml:space="preserve">осуществлять </w:t>
      </w:r>
      <w:proofErr w:type="spellStart"/>
      <w:r>
        <w:rPr>
          <w:rFonts w:ascii="Rostelecom Basis" w:eastAsia="Times New Roman" w:hAnsi="Rostelecom Basis" w:cs="Times New Roman"/>
          <w:lang w:eastAsia="ru-RU"/>
        </w:rPr>
        <w:t>журналирование</w:t>
      </w:r>
      <w:proofErr w:type="spellEnd"/>
      <w:r>
        <w:rPr>
          <w:rFonts w:ascii="Rostelecom Basis" w:eastAsia="Times New Roman" w:hAnsi="Rostelecom Basis" w:cs="Times New Roman"/>
          <w:lang w:eastAsia="ru-RU"/>
        </w:rPr>
        <w:t xml:space="preserve"> (</w:t>
      </w:r>
      <w:proofErr w:type="spellStart"/>
      <w:r>
        <w:rPr>
          <w:rFonts w:ascii="Rostelecom Basis" w:eastAsia="Times New Roman" w:hAnsi="Rostelecom Basis" w:cs="Times New Roman"/>
          <w:lang w:eastAsia="ru-RU"/>
        </w:rPr>
        <w:t>логирование</w:t>
      </w:r>
      <w:proofErr w:type="spellEnd"/>
      <w:r>
        <w:rPr>
          <w:rFonts w:ascii="Rostelecom Basis" w:eastAsia="Times New Roman" w:hAnsi="Rostelecom Basis" w:cs="Times New Roman"/>
          <w:lang w:eastAsia="ru-RU"/>
        </w:rPr>
        <w:t>) удаленного доступа и по требованию ПАО «Ростелеком», в установленные в таком запросе сроки, предоставлять эту информацию ПАО «Ростелеком»;</w:t>
      </w:r>
    </w:p>
    <w:p w:rsidR="00FC72EA" w:rsidRDefault="0088372C">
      <w:pPr>
        <w:numPr>
          <w:ilvl w:val="0"/>
          <w:numId w:val="21"/>
        </w:numPr>
        <w:tabs>
          <w:tab w:val="left" w:pos="1134"/>
          <w:tab w:val="right" w:pos="9639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proofErr w:type="spellStart"/>
      <w:r>
        <w:rPr>
          <w:rFonts w:ascii="Rostelecom Basis" w:eastAsia="Times New Roman" w:hAnsi="Rostelecom Basis" w:cs="Times New Roman"/>
          <w:lang w:eastAsia="ru-RU"/>
        </w:rPr>
        <w:t>ознакамливаться</w:t>
      </w:r>
      <w:proofErr w:type="spellEnd"/>
      <w:r>
        <w:rPr>
          <w:rFonts w:ascii="Rostelecom Basis" w:eastAsia="Times New Roman" w:hAnsi="Rostelecom Basis" w:cs="Times New Roman"/>
          <w:lang w:eastAsia="ru-RU"/>
        </w:rPr>
        <w:t xml:space="preserve"> только с те</w:t>
      </w:r>
      <w:r>
        <w:rPr>
          <w:rFonts w:ascii="Rostelecom Basis" w:eastAsia="Times New Roman" w:hAnsi="Rostelecom Basis" w:cs="Times New Roman"/>
          <w:lang w:eastAsia="ru-RU"/>
        </w:rPr>
        <w:t>ми сведениями, к которым получен доступ в силу исполнения своих обязанностей по договору;</w:t>
      </w:r>
    </w:p>
    <w:p w:rsidR="00FC72EA" w:rsidRDefault="0088372C">
      <w:pPr>
        <w:numPr>
          <w:ilvl w:val="0"/>
          <w:numId w:val="21"/>
        </w:numPr>
        <w:tabs>
          <w:tab w:val="left" w:pos="1134"/>
          <w:tab w:val="right" w:pos="9639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lastRenderedPageBreak/>
        <w:t xml:space="preserve">незамедлительно информировать куратора договора от ПАО «Ростелеком» (далее – куратор Договора) и сотрудников ПАО «Ростелеком» о возможных фактах разглашения ИОД ОКИИ </w:t>
      </w:r>
      <w:r>
        <w:rPr>
          <w:rFonts w:ascii="Rostelecom Basis" w:eastAsia="Times New Roman" w:hAnsi="Rostelecom Basis" w:cs="Times New Roman"/>
          <w:lang w:eastAsia="ru-RU"/>
        </w:rPr>
        <w:t>или нарушения порядка обращения с ИОД ОКИИ, о возможных попытках несанкционированного доступа к ней, а также в случае возникновения / выявления инцидентов информационной безопасности в соответствии с разделом 4 Соглашения;</w:t>
      </w:r>
    </w:p>
    <w:p w:rsidR="00FC72EA" w:rsidRDefault="0088372C">
      <w:pPr>
        <w:numPr>
          <w:ilvl w:val="0"/>
          <w:numId w:val="21"/>
        </w:numPr>
        <w:tabs>
          <w:tab w:val="left" w:pos="1134"/>
          <w:tab w:val="right" w:pos="9639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о допущенных нарушениях установле</w:t>
      </w:r>
      <w:r>
        <w:rPr>
          <w:rFonts w:ascii="Rostelecom Basis" w:eastAsia="Times New Roman" w:hAnsi="Rostelecom Basis" w:cs="Times New Roman"/>
          <w:lang w:eastAsia="ru-RU"/>
        </w:rPr>
        <w:t xml:space="preserve">нного </w:t>
      </w:r>
      <w:bookmarkStart w:id="4" w:name="_GoBack_Копия_2"/>
      <w:r>
        <w:rPr>
          <w:rFonts w:ascii="Rostelecom Basis" w:eastAsia="Times New Roman" w:hAnsi="Rostelecom Basis" w:cs="Times New Roman"/>
          <w:lang w:eastAsia="ru-RU"/>
        </w:rPr>
        <w:t>порядка</w:t>
      </w:r>
      <w:bookmarkEnd w:id="4"/>
      <w:r>
        <w:rPr>
          <w:rFonts w:ascii="Rostelecom Basis" w:eastAsia="Times New Roman" w:hAnsi="Rostelecom Basis" w:cs="Times New Roman"/>
          <w:lang w:eastAsia="ru-RU"/>
        </w:rPr>
        <w:t xml:space="preserve"> работы, учета и хранения носителей ИОД ОКИИ, а также о фактах разглашения таких сведений предоставлять письменные объяснения в адрес куратора Договора;</w:t>
      </w:r>
    </w:p>
    <w:p w:rsidR="00FC72EA" w:rsidRDefault="0088372C">
      <w:pPr>
        <w:numPr>
          <w:ilvl w:val="0"/>
          <w:numId w:val="21"/>
        </w:numPr>
        <w:tabs>
          <w:tab w:val="left" w:pos="1134"/>
          <w:tab w:val="right" w:pos="9639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при прекращении или расторжении договора с ПАО «Ростелеком» Контрагент обязан безвозмездно</w:t>
      </w:r>
      <w:r>
        <w:rPr>
          <w:rFonts w:ascii="Rostelecom Basis" w:eastAsia="Times New Roman" w:hAnsi="Rostelecom Basis" w:cs="Times New Roman"/>
          <w:lang w:eastAsia="ru-RU"/>
        </w:rPr>
        <w:t xml:space="preserve"> передать материальные носители информации, имеющиеся в пользовании и содержащие (содержавшие) ИОД ОКИИ.</w:t>
      </w:r>
    </w:p>
    <w:p w:rsidR="00FC72EA" w:rsidRDefault="0088372C">
      <w:pPr>
        <w:numPr>
          <w:ilvl w:val="0"/>
          <w:numId w:val="18"/>
        </w:numPr>
        <w:tabs>
          <w:tab w:val="left" w:pos="1134"/>
          <w:tab w:val="right" w:pos="9639"/>
        </w:tabs>
        <w:spacing w:after="0" w:line="240" w:lineRule="auto"/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Контрагенту, имеющему доступ к ОКИИ и/или ИОД ОКИИ, запрещается:</w:t>
      </w:r>
    </w:p>
    <w:p w:rsidR="00FC72EA" w:rsidRDefault="0088372C">
      <w:pPr>
        <w:pStyle w:val="ab"/>
        <w:numPr>
          <w:ilvl w:val="1"/>
          <w:numId w:val="22"/>
        </w:numPr>
        <w:tabs>
          <w:tab w:val="left" w:pos="1134"/>
        </w:tabs>
        <w:ind w:left="0" w:firstLine="709"/>
        <w:jc w:val="both"/>
      </w:pPr>
      <w:r>
        <w:rPr>
          <w:rFonts w:ascii="Rostelecom Basis" w:eastAsia="Times New Roman" w:hAnsi="Rostelecom Basis" w:cs="Times New Roman"/>
          <w:lang w:eastAsia="ru-RU"/>
        </w:rPr>
        <w:t xml:space="preserve">использовать обезличенные учетные записи пользователей, учетные записи с паролями, не </w:t>
      </w:r>
      <w:r>
        <w:rPr>
          <w:rFonts w:ascii="Rostelecom Basis" w:eastAsia="Times New Roman" w:hAnsi="Rostelecom Basis" w:cs="Times New Roman"/>
          <w:lang w:eastAsia="ru-RU"/>
        </w:rPr>
        <w:t>соответствующие парольной политике ПАО «Ростелеком» для доступа к инфраструктуре, с которой осуществляется удаленный доступ к ОКИИ;</w:t>
      </w:r>
    </w:p>
    <w:p w:rsidR="00FC72EA" w:rsidRDefault="0088372C">
      <w:pPr>
        <w:pStyle w:val="ab"/>
        <w:numPr>
          <w:ilvl w:val="1"/>
          <w:numId w:val="22"/>
        </w:numPr>
        <w:tabs>
          <w:tab w:val="left" w:pos="1134"/>
        </w:tabs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предоставлять третьим лицам доступ к ОКИИ без предварительного письменного согласия ПАО «Ростелеком»;</w:t>
      </w:r>
    </w:p>
    <w:p w:rsidR="00FC72EA" w:rsidRDefault="0088372C">
      <w:pPr>
        <w:pStyle w:val="ab"/>
        <w:numPr>
          <w:ilvl w:val="1"/>
          <w:numId w:val="22"/>
        </w:numPr>
        <w:tabs>
          <w:tab w:val="left" w:pos="1134"/>
        </w:tabs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 xml:space="preserve">разглашать ИОД ОКИИ и </w:t>
      </w:r>
      <w:r>
        <w:rPr>
          <w:rFonts w:ascii="Rostelecom Basis" w:eastAsia="Times New Roman" w:hAnsi="Rostelecom Basis" w:cs="Times New Roman"/>
          <w:lang w:eastAsia="ru-RU"/>
        </w:rPr>
        <w:t>использовать эту информацию в личных целях (статьях, выступлениях и пр.);</w:t>
      </w:r>
    </w:p>
    <w:p w:rsidR="00FC72EA" w:rsidRDefault="0088372C">
      <w:pPr>
        <w:pStyle w:val="ab"/>
        <w:numPr>
          <w:ilvl w:val="1"/>
          <w:numId w:val="22"/>
        </w:numPr>
        <w:tabs>
          <w:tab w:val="left" w:pos="1134"/>
        </w:tabs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предоставлять доступ к ИОД ОКИИ третьим лицам;</w:t>
      </w:r>
    </w:p>
    <w:p w:rsidR="00FC72EA" w:rsidRDefault="0088372C">
      <w:pPr>
        <w:pStyle w:val="ab"/>
        <w:numPr>
          <w:ilvl w:val="1"/>
          <w:numId w:val="22"/>
        </w:numPr>
        <w:tabs>
          <w:tab w:val="left" w:pos="1134"/>
        </w:tabs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копировать, записывать, печатать, принимать, передавать, предоставлять, размножать, уничтожать, обрабатывать, перемещать ИОД ОКИИ, за и</w:t>
      </w:r>
      <w:r>
        <w:rPr>
          <w:rFonts w:ascii="Rostelecom Basis" w:eastAsia="Times New Roman" w:hAnsi="Rostelecom Basis" w:cs="Times New Roman"/>
          <w:lang w:eastAsia="ru-RU"/>
        </w:rPr>
        <w:t>сключением случаев, предусмотренных Договором;</w:t>
      </w:r>
    </w:p>
    <w:p w:rsidR="00FC72EA" w:rsidRDefault="0088372C">
      <w:pPr>
        <w:pStyle w:val="ab"/>
        <w:numPr>
          <w:ilvl w:val="1"/>
          <w:numId w:val="22"/>
        </w:numPr>
        <w:tabs>
          <w:tab w:val="left" w:pos="1134"/>
        </w:tabs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размещать (копировать) ИОД ОКИИ на внешние информационные ресурсы, в том числе размещенные в сети Интернет, за исключением случаев, предусмотренных настоящим Договором;</w:t>
      </w:r>
    </w:p>
    <w:p w:rsidR="00FC72EA" w:rsidRDefault="0088372C">
      <w:pPr>
        <w:pStyle w:val="ab"/>
        <w:numPr>
          <w:ilvl w:val="1"/>
          <w:numId w:val="22"/>
        </w:numPr>
        <w:tabs>
          <w:tab w:val="left" w:pos="1134"/>
        </w:tabs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lang w:eastAsia="ru-RU"/>
        </w:rPr>
        <w:t>использовать ИОД ОКИИ в открытой перепис</w:t>
      </w:r>
      <w:r>
        <w:rPr>
          <w:rFonts w:ascii="Rostelecom Basis" w:eastAsia="Times New Roman" w:hAnsi="Rostelecom Basis" w:cs="Times New Roman"/>
          <w:lang w:eastAsia="ru-RU"/>
        </w:rPr>
        <w:t>ке по незащищенным каналам связи;</w:t>
      </w:r>
    </w:p>
    <w:p w:rsidR="00FC72EA" w:rsidRDefault="0088372C">
      <w:pPr>
        <w:pStyle w:val="ab"/>
        <w:numPr>
          <w:ilvl w:val="1"/>
          <w:numId w:val="22"/>
        </w:numPr>
        <w:tabs>
          <w:tab w:val="left" w:pos="1134"/>
        </w:tabs>
        <w:ind w:left="0" w:firstLine="709"/>
        <w:jc w:val="both"/>
        <w:rPr>
          <w:rFonts w:ascii="Rostelecom Basis" w:hAnsi="Rostelecom Basis"/>
        </w:rPr>
      </w:pPr>
      <w:r>
        <w:rPr>
          <w:rFonts w:ascii="Rostelecom Basis" w:eastAsia="Times New Roman" w:hAnsi="Rostelecom Basis" w:cs="Times New Roman"/>
          <w:color w:val="000000"/>
          <w:lang w:eastAsia="ru-RU"/>
        </w:rPr>
        <w:t>снимать копии с документов и других носителей ИОД ОКИИ и/или делать выписки из них, а равно использовать различные технические средства (фотоаппараты, видео и звукозаписывающую и иную аппаратуру) для записи ИОД ОКИИ, за ис</w:t>
      </w:r>
      <w:r>
        <w:rPr>
          <w:rFonts w:ascii="Rostelecom Basis" w:eastAsia="Times New Roman" w:hAnsi="Rostelecom Basis" w:cs="Times New Roman"/>
          <w:color w:val="000000"/>
          <w:lang w:eastAsia="ru-RU"/>
        </w:rPr>
        <w:t>ключением случаев, предусмотренных настоящим Договором.</w:t>
      </w:r>
    </w:p>
    <w:p w:rsidR="00FC72EA" w:rsidRDefault="00FC72EA">
      <w:pPr>
        <w:spacing w:after="0" w:line="240" w:lineRule="auto"/>
        <w:rPr>
          <w:rFonts w:ascii="Rostelecom Basis" w:hAnsi="Rostelecom Basis" w:cs="Times New Roman"/>
          <w:color w:val="000000"/>
        </w:rPr>
      </w:pPr>
    </w:p>
    <w:sectPr w:rsidR="00FC72EA">
      <w:pgSz w:w="11906" w:h="16838"/>
      <w:pgMar w:top="1134" w:right="851" w:bottom="993" w:left="1418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stelecom Basis">
    <w:panose1 w:val="020B0503030604040103"/>
    <w:charset w:val="00"/>
    <w:family w:val="swiss"/>
    <w:notTrueType/>
    <w:pitch w:val="variable"/>
    <w:sig w:usb0="00000287" w:usb1="00000001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</w:font>
  <w:font w:name="TimesNewRomanPSMT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D2BC7"/>
    <w:multiLevelType w:val="multilevel"/>
    <w:tmpl w:val="424A798C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4EA3AEA"/>
    <w:multiLevelType w:val="multilevel"/>
    <w:tmpl w:val="EBF25F9A"/>
    <w:lvl w:ilvl="0">
      <w:start w:val="1"/>
      <w:numFmt w:val="decimal"/>
      <w:lvlText w:val="%1."/>
      <w:lvlJc w:val="left"/>
      <w:pPr>
        <w:tabs>
          <w:tab w:val="num" w:pos="0"/>
        </w:tabs>
        <w:ind w:left="1495" w:hanging="360"/>
      </w:pPr>
      <w:rPr>
        <w:i w:val="0"/>
        <w:color w:val="auto"/>
      </w:rPr>
    </w:lvl>
    <w:lvl w:ilvl="1">
      <w:start w:val="1"/>
      <w:numFmt w:val="bullet"/>
      <w:lvlText w:val="‒"/>
      <w:lvlJc w:val="left"/>
      <w:pPr>
        <w:tabs>
          <w:tab w:val="num" w:pos="0"/>
        </w:tabs>
        <w:ind w:left="158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2033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22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571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66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109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3198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3647" w:hanging="1800"/>
      </w:pPr>
    </w:lvl>
  </w:abstractNum>
  <w:abstractNum w:abstractNumId="2" w15:restartNumberingAfterBreak="0">
    <w:nsid w:val="0C1A62BE"/>
    <w:multiLevelType w:val="multilevel"/>
    <w:tmpl w:val="BDC01BD0"/>
    <w:lvl w:ilvl="0">
      <w:start w:val="1"/>
      <w:numFmt w:val="bullet"/>
      <w:lvlText w:val=""/>
      <w:lvlJc w:val="left"/>
      <w:pPr>
        <w:tabs>
          <w:tab w:val="num" w:pos="0"/>
        </w:tabs>
        <w:ind w:left="213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8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EE753DE"/>
    <w:multiLevelType w:val="multilevel"/>
    <w:tmpl w:val="57F82DF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1064579"/>
    <w:multiLevelType w:val="multilevel"/>
    <w:tmpl w:val="FF46E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 w15:restartNumberingAfterBreak="0">
    <w:nsid w:val="17DA306F"/>
    <w:multiLevelType w:val="multilevel"/>
    <w:tmpl w:val="A9E41F2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  <w:i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1277"/>
        </w:tabs>
        <w:ind w:left="1277" w:firstLine="0"/>
      </w:pPr>
      <w:rPr>
        <w:rFonts w:cs="Times New Roman"/>
        <w:i w:val="0"/>
        <w:color w:val="00000A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7F84850"/>
    <w:multiLevelType w:val="multilevel"/>
    <w:tmpl w:val="C53640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B734FD3"/>
    <w:multiLevelType w:val="multilevel"/>
    <w:tmpl w:val="2E1E9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25D91F96"/>
    <w:multiLevelType w:val="multilevel"/>
    <w:tmpl w:val="E7C86EFE"/>
    <w:lvl w:ilvl="0">
      <w:start w:val="1"/>
      <w:numFmt w:val="decimal"/>
      <w:pStyle w:val="a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a0"/>
      <w:lvlText w:val="%1.%2."/>
      <w:lvlJc w:val="left"/>
      <w:pPr>
        <w:tabs>
          <w:tab w:val="num" w:pos="2552"/>
        </w:tabs>
        <w:ind w:left="2552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/>
      </w:rPr>
    </w:lvl>
    <w:lvl w:ilvl="2">
      <w:start w:val="1"/>
      <w:numFmt w:val="decimal"/>
      <w:pStyle w:val="a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/>
      </w:rPr>
    </w:lvl>
    <w:lvl w:ilvl="3">
      <w:start w:val="1"/>
      <w:numFmt w:val="decimal"/>
      <w:pStyle w:val="2"/>
      <w:lvlText w:val="%1.%2.%3.%4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 w:themeColor="text1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9" w15:restartNumberingAfterBreak="0">
    <w:nsid w:val="299B4C48"/>
    <w:multiLevelType w:val="multilevel"/>
    <w:tmpl w:val="34841B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31735444"/>
    <w:multiLevelType w:val="multilevel"/>
    <w:tmpl w:val="1678409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Rostelecom Basis" w:hAnsi="Rostelecom Basis"/>
        <w:b/>
        <w:bCs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567"/>
      </w:pPr>
      <w:rPr>
        <w:rFonts w:ascii="Rostelecom Basis" w:hAnsi="Rostelecom Basis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1134"/>
      </w:pPr>
      <w:rPr>
        <w:rFonts w:ascii="Rostelecom Basis" w:hAnsi="Rostelecom Basi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345093C"/>
    <w:multiLevelType w:val="multilevel"/>
    <w:tmpl w:val="F8FC73A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3672C51"/>
    <w:multiLevelType w:val="multilevel"/>
    <w:tmpl w:val="AB242D7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Rostelecom Basis" w:hAnsi="Rostelecom Basis"/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567"/>
      </w:pPr>
      <w:rPr>
        <w:rFonts w:ascii="Rostelecom Basis" w:hAnsi="Rostelecom Basis" w:cs="Times New Roman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1134"/>
      </w:pPr>
      <w:rPr>
        <w:rFonts w:ascii="Rostelecom Basis" w:hAnsi="Rostelecom Basis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rFonts w:ascii="Rostelecom Basis" w:hAnsi="Rostelecom Basis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9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3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36" w:hanging="1800"/>
      </w:pPr>
    </w:lvl>
  </w:abstractNum>
  <w:abstractNum w:abstractNumId="13" w15:restartNumberingAfterBreak="0">
    <w:nsid w:val="39F7795E"/>
    <w:multiLevelType w:val="multilevel"/>
    <w:tmpl w:val="A6D490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D87225F"/>
    <w:multiLevelType w:val="multilevel"/>
    <w:tmpl w:val="8B0CB1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0357AE4"/>
    <w:multiLevelType w:val="multilevel"/>
    <w:tmpl w:val="BDB2FAFA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4D60BE2"/>
    <w:multiLevelType w:val="multilevel"/>
    <w:tmpl w:val="FB14D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86D1139"/>
    <w:multiLevelType w:val="multilevel"/>
    <w:tmpl w:val="C5028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8" w15:restartNumberingAfterBreak="0">
    <w:nsid w:val="69C618B3"/>
    <w:multiLevelType w:val="multilevel"/>
    <w:tmpl w:val="5EF8AC30"/>
    <w:lvl w:ilvl="0">
      <w:start w:val="2"/>
      <w:numFmt w:val="bullet"/>
      <w:lvlText w:val="-"/>
      <w:lvlJc w:val="left"/>
      <w:pPr>
        <w:tabs>
          <w:tab w:val="num" w:pos="0"/>
        </w:tabs>
        <w:ind w:left="76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9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2895212"/>
    <w:multiLevelType w:val="multilevel"/>
    <w:tmpl w:val="7F682782"/>
    <w:lvl w:ilvl="0">
      <w:start w:val="1"/>
      <w:numFmt w:val="bullet"/>
      <w:lvlText w:val=""/>
      <w:lvlJc w:val="left"/>
      <w:pPr>
        <w:tabs>
          <w:tab w:val="num" w:pos="0"/>
        </w:tabs>
        <w:ind w:left="143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9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94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5121654"/>
    <w:multiLevelType w:val="multilevel"/>
    <w:tmpl w:val="A100EAE6"/>
    <w:lvl w:ilvl="0">
      <w:start w:val="1"/>
      <w:numFmt w:val="bullet"/>
      <w:lvlText w:val=""/>
      <w:lvlJc w:val="left"/>
      <w:pPr>
        <w:tabs>
          <w:tab w:val="num" w:pos="663"/>
        </w:tabs>
        <w:ind w:left="663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23"/>
        </w:tabs>
        <w:ind w:left="1023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383"/>
        </w:tabs>
        <w:ind w:left="1383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743"/>
        </w:tabs>
        <w:ind w:left="1743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03"/>
        </w:tabs>
        <w:ind w:left="2103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23"/>
        </w:tabs>
        <w:ind w:left="2823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543"/>
        </w:tabs>
        <w:ind w:left="3543" w:hanging="360"/>
      </w:pPr>
      <w:rPr>
        <w:rFonts w:ascii="Symbol" w:hAnsi="Symbol" w:cs="Symbol" w:hint="default"/>
      </w:rPr>
    </w:lvl>
  </w:abstractNum>
  <w:abstractNum w:abstractNumId="21" w15:restartNumberingAfterBreak="0">
    <w:nsid w:val="75D25831"/>
    <w:multiLevelType w:val="multilevel"/>
    <w:tmpl w:val="171025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76CC4FC3"/>
    <w:multiLevelType w:val="multilevel"/>
    <w:tmpl w:val="77E4EC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3" w15:restartNumberingAfterBreak="0">
    <w:nsid w:val="79017330"/>
    <w:multiLevelType w:val="multilevel"/>
    <w:tmpl w:val="AB3A646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i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i w:val="0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4" w15:restartNumberingAfterBreak="0">
    <w:nsid w:val="79AE5068"/>
    <w:multiLevelType w:val="multilevel"/>
    <w:tmpl w:val="D88272BC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7"/>
  </w:num>
  <w:num w:numId="2">
    <w:abstractNumId w:val="17"/>
  </w:num>
  <w:num w:numId="3">
    <w:abstractNumId w:val="5"/>
  </w:num>
  <w:num w:numId="4">
    <w:abstractNumId w:val="16"/>
  </w:num>
  <w:num w:numId="5">
    <w:abstractNumId w:val="14"/>
  </w:num>
  <w:num w:numId="6">
    <w:abstractNumId w:val="13"/>
  </w:num>
  <w:num w:numId="7">
    <w:abstractNumId w:val="15"/>
  </w:num>
  <w:num w:numId="8">
    <w:abstractNumId w:val="18"/>
  </w:num>
  <w:num w:numId="9">
    <w:abstractNumId w:val="2"/>
  </w:num>
  <w:num w:numId="10">
    <w:abstractNumId w:val="11"/>
  </w:num>
  <w:num w:numId="11">
    <w:abstractNumId w:val="19"/>
  </w:num>
  <w:num w:numId="12">
    <w:abstractNumId w:val="1"/>
  </w:num>
  <w:num w:numId="13">
    <w:abstractNumId w:val="0"/>
  </w:num>
  <w:num w:numId="14">
    <w:abstractNumId w:val="12"/>
  </w:num>
  <w:num w:numId="15">
    <w:abstractNumId w:val="8"/>
  </w:num>
  <w:num w:numId="16">
    <w:abstractNumId w:val="10"/>
  </w:num>
  <w:num w:numId="17">
    <w:abstractNumId w:val="3"/>
  </w:num>
  <w:num w:numId="18">
    <w:abstractNumId w:val="24"/>
  </w:num>
  <w:num w:numId="19">
    <w:abstractNumId w:val="6"/>
  </w:num>
  <w:num w:numId="20">
    <w:abstractNumId w:val="9"/>
  </w:num>
  <w:num w:numId="21">
    <w:abstractNumId w:val="23"/>
  </w:num>
  <w:num w:numId="22">
    <w:abstractNumId w:val="22"/>
  </w:num>
  <w:num w:numId="23">
    <w:abstractNumId w:val="20"/>
  </w:num>
  <w:num w:numId="24">
    <w:abstractNumId w:val="4"/>
  </w:num>
  <w:num w:numId="25">
    <w:abstractNumId w:val="21"/>
  </w:num>
  <w:num w:numId="26">
    <w:abstractNumId w:val="3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doNotBreakWrappedTables/>
    <w:compatSetting w:name="compatibilityMode" w:uri="http://schemas.microsoft.com/office/word" w:val="12"/>
  </w:compat>
  <w:rsids>
    <w:rsidRoot w:val="00FC72EA"/>
    <w:rsid w:val="0088372C"/>
    <w:rsid w:val="00FC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546F47-F871-4D8A-8A5B-EEAD9D6CD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spacing w:after="160" w:line="259" w:lineRule="auto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Strong"/>
    <w:basedOn w:val="a3"/>
    <w:uiPriority w:val="22"/>
    <w:qFormat/>
    <w:rsid w:val="006F34E1"/>
    <w:rPr>
      <w:b/>
      <w:bCs/>
    </w:rPr>
  </w:style>
  <w:style w:type="character" w:styleId="a7">
    <w:name w:val="Hyperlink"/>
    <w:basedOn w:val="a3"/>
    <w:uiPriority w:val="99"/>
    <w:unhideWhenUsed/>
    <w:rsid w:val="006F34E1"/>
    <w:rPr>
      <w:color w:val="0000FF"/>
      <w:u w:val="single"/>
    </w:rPr>
  </w:style>
  <w:style w:type="character" w:customStyle="1" w:styleId="a8">
    <w:name w:val="Текст Знак"/>
    <w:basedOn w:val="a3"/>
    <w:link w:val="a9"/>
    <w:uiPriority w:val="99"/>
    <w:qFormat/>
    <w:rsid w:val="002244A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Абзац списка Знак"/>
    <w:link w:val="ab"/>
    <w:uiPriority w:val="34"/>
    <w:qFormat/>
    <w:locked/>
    <w:rsid w:val="009608A3"/>
  </w:style>
  <w:style w:type="character" w:styleId="ac">
    <w:name w:val="page number"/>
    <w:basedOn w:val="a3"/>
    <w:uiPriority w:val="99"/>
    <w:qFormat/>
    <w:rsid w:val="001D7D30"/>
    <w:rPr>
      <w:rFonts w:cs="Times New Roman"/>
    </w:rPr>
  </w:style>
  <w:style w:type="character" w:customStyle="1" w:styleId="ad">
    <w:name w:val="Текст выноски Знак"/>
    <w:basedOn w:val="a3"/>
    <w:link w:val="ae"/>
    <w:uiPriority w:val="99"/>
    <w:semiHidden/>
    <w:qFormat/>
    <w:rsid w:val="000A7E31"/>
    <w:rPr>
      <w:rFonts w:ascii="Segoe UI" w:hAnsi="Segoe UI" w:cs="Segoe UI"/>
      <w:sz w:val="18"/>
      <w:szCs w:val="18"/>
    </w:rPr>
  </w:style>
  <w:style w:type="character" w:styleId="af">
    <w:name w:val="annotation reference"/>
    <w:basedOn w:val="a3"/>
    <w:uiPriority w:val="99"/>
    <w:semiHidden/>
    <w:unhideWhenUsed/>
    <w:qFormat/>
    <w:rsid w:val="00951431"/>
    <w:rPr>
      <w:sz w:val="16"/>
      <w:szCs w:val="16"/>
    </w:rPr>
  </w:style>
  <w:style w:type="character" w:customStyle="1" w:styleId="af0">
    <w:name w:val="Текст примечания Знак"/>
    <w:basedOn w:val="a3"/>
    <w:link w:val="af1"/>
    <w:uiPriority w:val="99"/>
    <w:qFormat/>
    <w:rsid w:val="00951431"/>
    <w:rPr>
      <w:sz w:val="20"/>
      <w:szCs w:val="20"/>
    </w:rPr>
  </w:style>
  <w:style w:type="character" w:customStyle="1" w:styleId="af2">
    <w:name w:val="Тема примечания Знак"/>
    <w:basedOn w:val="af0"/>
    <w:link w:val="af3"/>
    <w:uiPriority w:val="99"/>
    <w:semiHidden/>
    <w:qFormat/>
    <w:rsid w:val="00951431"/>
    <w:rPr>
      <w:b/>
      <w:bCs/>
      <w:sz w:val="20"/>
      <w:szCs w:val="20"/>
    </w:rPr>
  </w:style>
  <w:style w:type="character" w:styleId="af4">
    <w:name w:val="FollowedHyperlink"/>
    <w:basedOn w:val="a3"/>
    <w:uiPriority w:val="99"/>
    <w:semiHidden/>
    <w:unhideWhenUsed/>
    <w:rsid w:val="00732035"/>
    <w:rPr>
      <w:color w:val="954F72" w:themeColor="followedHyperlink"/>
      <w:u w:val="single"/>
    </w:rPr>
  </w:style>
  <w:style w:type="character" w:customStyle="1" w:styleId="af5">
    <w:name w:val="Верхний колонтитул Знак"/>
    <w:basedOn w:val="a3"/>
    <w:link w:val="af6"/>
    <w:uiPriority w:val="99"/>
    <w:qFormat/>
    <w:rsid w:val="00FB7008"/>
  </w:style>
  <w:style w:type="character" w:customStyle="1" w:styleId="af7">
    <w:name w:val="Нижний колонтитул Знак"/>
    <w:basedOn w:val="a3"/>
    <w:link w:val="af8"/>
    <w:uiPriority w:val="99"/>
    <w:qFormat/>
    <w:rsid w:val="00FB7008"/>
  </w:style>
  <w:style w:type="character" w:customStyle="1" w:styleId="af9">
    <w:name w:val="Маркеры"/>
    <w:qFormat/>
    <w:rPr>
      <w:rFonts w:ascii="OpenSymbol" w:eastAsia="OpenSymbol" w:hAnsi="OpenSymbol" w:cs="OpenSymbol"/>
    </w:rPr>
  </w:style>
  <w:style w:type="character" w:customStyle="1" w:styleId="afa">
    <w:name w:val="Символ нумерации"/>
    <w:qFormat/>
  </w:style>
  <w:style w:type="paragraph" w:customStyle="1" w:styleId="1">
    <w:name w:val="Заголовок1"/>
    <w:basedOn w:val="a2"/>
    <w:next w:val="afb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styleId="afb">
    <w:name w:val="Body Text"/>
    <w:basedOn w:val="a2"/>
    <w:pPr>
      <w:spacing w:after="140" w:line="276" w:lineRule="auto"/>
    </w:pPr>
  </w:style>
  <w:style w:type="paragraph" w:styleId="afc">
    <w:name w:val="List"/>
    <w:basedOn w:val="afb"/>
  </w:style>
  <w:style w:type="paragraph" w:styleId="afd">
    <w:name w:val="caption"/>
    <w:basedOn w:val="a2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0">
    <w:name w:val="Указатель1"/>
    <w:basedOn w:val="a2"/>
    <w:qFormat/>
    <w:pPr>
      <w:suppressLineNumbers/>
    </w:pPr>
  </w:style>
  <w:style w:type="paragraph" w:customStyle="1" w:styleId="user">
    <w:name w:val="Заголовок (user)"/>
    <w:basedOn w:val="a2"/>
    <w:next w:val="afb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0">
    <w:name w:val="Указатель (user)"/>
    <w:basedOn w:val="a2"/>
    <w:qFormat/>
    <w:pPr>
      <w:suppressLineNumbers/>
    </w:pPr>
    <w:rPr>
      <w:rFonts w:cs="Noto Sans"/>
    </w:rPr>
  </w:style>
  <w:style w:type="paragraph" w:styleId="afe">
    <w:name w:val="Title"/>
    <w:basedOn w:val="a2"/>
    <w:next w:val="afb"/>
    <w:qFormat/>
    <w:pPr>
      <w:keepNext/>
      <w:spacing w:before="240" w:after="120"/>
    </w:pPr>
    <w:rPr>
      <w:rFonts w:ascii="Liberation Sans" w:eastAsia="Noto Sans" w:hAnsi="Liberation Sans" w:cs="Noto Sans"/>
      <w:sz w:val="28"/>
      <w:szCs w:val="28"/>
    </w:rPr>
  </w:style>
  <w:style w:type="paragraph" w:styleId="aff">
    <w:name w:val="index heading"/>
    <w:basedOn w:val="a2"/>
    <w:qFormat/>
    <w:pPr>
      <w:suppressLineNumbers/>
    </w:pPr>
  </w:style>
  <w:style w:type="paragraph" w:styleId="aff0">
    <w:name w:val="Normal (Web)"/>
    <w:basedOn w:val="a2"/>
    <w:uiPriority w:val="99"/>
    <w:semiHidden/>
    <w:unhideWhenUsed/>
    <w:qFormat/>
    <w:rsid w:val="006F34E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link w:val="aa"/>
    <w:uiPriority w:val="34"/>
    <w:qFormat/>
    <w:rsid w:val="002244A2"/>
    <w:pPr>
      <w:ind w:left="720"/>
      <w:contextualSpacing/>
    </w:pPr>
  </w:style>
  <w:style w:type="paragraph" w:customStyle="1" w:styleId="aff1">
    <w:name w:val="р"/>
    <w:basedOn w:val="a2"/>
    <w:qFormat/>
    <w:rsid w:val="002244A2"/>
    <w:pPr>
      <w:spacing w:after="200" w:line="276" w:lineRule="auto"/>
      <w:jc w:val="center"/>
    </w:pPr>
    <w:rPr>
      <w:rFonts w:ascii="Times New Roman" w:eastAsia="Times New Roman" w:hAnsi="Times New Roman" w:cs="Times New Roman"/>
      <w:b/>
      <w:sz w:val="26"/>
    </w:rPr>
  </w:style>
  <w:style w:type="paragraph" w:styleId="a9">
    <w:name w:val="Plain Text"/>
    <w:basedOn w:val="a2"/>
    <w:link w:val="a8"/>
    <w:uiPriority w:val="99"/>
    <w:qFormat/>
    <w:rsid w:val="002244A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2">
    <w:name w:val="п"/>
    <w:basedOn w:val="aff1"/>
    <w:qFormat/>
    <w:rsid w:val="009608A3"/>
    <w:pPr>
      <w:tabs>
        <w:tab w:val="left" w:pos="142"/>
      </w:tabs>
      <w:ind w:left="142"/>
      <w:jc w:val="both"/>
    </w:pPr>
    <w:rPr>
      <w:b w:val="0"/>
    </w:rPr>
  </w:style>
  <w:style w:type="paragraph" w:styleId="ae">
    <w:name w:val="Balloon Text"/>
    <w:basedOn w:val="a2"/>
    <w:link w:val="ad"/>
    <w:uiPriority w:val="99"/>
    <w:semiHidden/>
    <w:unhideWhenUsed/>
    <w:qFormat/>
    <w:rsid w:val="000A7E3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1">
    <w:name w:val="annotation text"/>
    <w:basedOn w:val="a2"/>
    <w:link w:val="af0"/>
    <w:uiPriority w:val="99"/>
    <w:unhideWhenUsed/>
    <w:rsid w:val="00951431"/>
    <w:pPr>
      <w:spacing w:line="240" w:lineRule="auto"/>
    </w:pPr>
    <w:rPr>
      <w:sz w:val="20"/>
      <w:szCs w:val="20"/>
    </w:rPr>
  </w:style>
  <w:style w:type="paragraph" w:styleId="af3">
    <w:name w:val="annotation subject"/>
    <w:basedOn w:val="af1"/>
    <w:next w:val="af1"/>
    <w:link w:val="af2"/>
    <w:uiPriority w:val="99"/>
    <w:semiHidden/>
    <w:unhideWhenUsed/>
    <w:qFormat/>
    <w:rsid w:val="00951431"/>
    <w:rPr>
      <w:b/>
      <w:bCs/>
    </w:rPr>
  </w:style>
  <w:style w:type="paragraph" w:customStyle="1" w:styleId="aff3">
    <w:name w:val="пп"/>
    <w:basedOn w:val="aff2"/>
    <w:qFormat/>
    <w:rsid w:val="007328B7"/>
    <w:pPr>
      <w:tabs>
        <w:tab w:val="clear" w:pos="142"/>
        <w:tab w:val="left" w:pos="0"/>
      </w:tabs>
      <w:ind w:left="0"/>
    </w:pPr>
    <w:rPr>
      <w:rFonts w:eastAsiaTheme="minorHAnsi" w:cstheme="minorBidi"/>
    </w:rPr>
  </w:style>
  <w:style w:type="paragraph" w:styleId="aff4">
    <w:name w:val="Revision"/>
    <w:uiPriority w:val="99"/>
    <w:semiHidden/>
    <w:qFormat/>
    <w:rsid w:val="006E217C"/>
  </w:style>
  <w:style w:type="paragraph" w:customStyle="1" w:styleId="a0">
    <w:name w:val="Пункт договора"/>
    <w:basedOn w:val="a2"/>
    <w:qFormat/>
    <w:rsid w:val="00FC46A4"/>
    <w:pPr>
      <w:numPr>
        <w:ilvl w:val="1"/>
        <w:numId w:val="15"/>
      </w:numPr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">
    <w:name w:val="Подпункт 2"/>
    <w:basedOn w:val="a2"/>
    <w:qFormat/>
    <w:rsid w:val="00FC46A4"/>
    <w:pPr>
      <w:numPr>
        <w:ilvl w:val="3"/>
        <w:numId w:val="15"/>
      </w:numPr>
      <w:spacing w:after="0" w:line="240" w:lineRule="auto"/>
      <w:ind w:left="0"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">
    <w:name w:val="Раздел"/>
    <w:basedOn w:val="a2"/>
    <w:qFormat/>
    <w:rsid w:val="00FC46A4"/>
    <w:pPr>
      <w:numPr>
        <w:numId w:val="15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customStyle="1" w:styleId="a1">
    <w:name w:val="подпункт"/>
    <w:basedOn w:val="a2"/>
    <w:qFormat/>
    <w:rsid w:val="00FC46A4"/>
    <w:pPr>
      <w:numPr>
        <w:ilvl w:val="2"/>
        <w:numId w:val="15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HeaderandFooter">
    <w:name w:val="Header and Footer"/>
    <w:basedOn w:val="a2"/>
    <w:qFormat/>
  </w:style>
  <w:style w:type="paragraph" w:styleId="af6">
    <w:name w:val="header"/>
    <w:basedOn w:val="a2"/>
    <w:link w:val="af5"/>
    <w:uiPriority w:val="99"/>
    <w:unhideWhenUsed/>
    <w:rsid w:val="00FB7008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footer"/>
    <w:basedOn w:val="a2"/>
    <w:link w:val="af7"/>
    <w:uiPriority w:val="99"/>
    <w:unhideWhenUsed/>
    <w:rsid w:val="00FB7008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f5">
    <w:name w:val="Содержимое врезки"/>
    <w:basedOn w:val="a2"/>
    <w:qFormat/>
  </w:style>
  <w:style w:type="paragraph" w:customStyle="1" w:styleId="user1">
    <w:name w:val="Содержимое врезки (user)"/>
    <w:basedOn w:val="a2"/>
    <w:qFormat/>
  </w:style>
  <w:style w:type="paragraph" w:customStyle="1" w:styleId="aff6">
    <w:name w:val="Содержимое таблицы"/>
    <w:basedOn w:val="a2"/>
    <w:qFormat/>
    <w:pPr>
      <w:widowControl w:val="0"/>
      <w:suppressLineNumbers/>
    </w:pPr>
  </w:style>
  <w:style w:type="paragraph" w:customStyle="1" w:styleId="aff7">
    <w:name w:val="Заголовок таблицы"/>
    <w:basedOn w:val="aff6"/>
    <w:qFormat/>
    <w:pPr>
      <w:jc w:val="center"/>
    </w:pPr>
    <w:rPr>
      <w:b/>
      <w:bCs/>
    </w:rPr>
  </w:style>
  <w:style w:type="paragraph" w:customStyle="1" w:styleId="Comment">
    <w:name w:val="Comment"/>
    <w:basedOn w:val="a2"/>
    <w:qFormat/>
    <w:pPr>
      <w:spacing w:before="56" w:after="0" w:line="240" w:lineRule="auto"/>
      <w:ind w:left="57" w:right="57"/>
    </w:pPr>
    <w:rPr>
      <w:sz w:val="20"/>
      <w:szCs w:val="20"/>
    </w:rPr>
  </w:style>
  <w:style w:type="numbering" w:customStyle="1" w:styleId="aff8">
    <w:name w:val="Без списка"/>
    <w:uiPriority w:val="99"/>
    <w:semiHidden/>
    <w:unhideWhenUsed/>
    <w:qFormat/>
  </w:style>
  <w:style w:type="numbering" w:customStyle="1" w:styleId="41">
    <w:name w:val="Стиль41"/>
    <w:qFormat/>
    <w:rsid w:val="008806EC"/>
  </w:style>
  <w:style w:type="table" w:styleId="aff9">
    <w:name w:val="Table Grid"/>
    <w:basedOn w:val="a4"/>
    <w:uiPriority w:val="39"/>
    <w:rsid w:val="002244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4"/>
    <w:uiPriority w:val="59"/>
    <w:rsid w:val="000D54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mpany.rt.ru/about/disclosure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company.rt.ru/about/disclosur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osstat.gov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oc@r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E2DA4-4D41-4FD1-B357-07104D906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48</Pages>
  <Words>17652</Words>
  <Characters>100622</Characters>
  <Application>Microsoft Office Word</Application>
  <DocSecurity>0</DocSecurity>
  <Lines>838</Lines>
  <Paragraphs>236</Paragraphs>
  <ScaleCrop>false</ScaleCrop>
  <Company>ПАО "Ростелеком"</Company>
  <LinksUpToDate>false</LinksUpToDate>
  <CharactersWithSpaces>118038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Жендаренко Александр Евгеньевич</dc:creator>
  <dc:description/>
  <cp:lastModifiedBy>Новоселова Юлия Сергеевна</cp:lastModifiedBy>
  <cp:revision>36</cp:revision>
  <dcterms:created xsi:type="dcterms:W3CDTF">2025-07-21T02:07:00Z</dcterms:created>
  <dcterms:modified xsi:type="dcterms:W3CDTF">2025-12-26T03:32:00Z</dcterms:modified>
  <dc:language>ru-RU</dc:language>
</cp:coreProperties>
</file>